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432" w:type="dxa"/>
        <w:tblLook w:val="01E0"/>
      </w:tblPr>
      <w:tblGrid>
        <w:gridCol w:w="4428"/>
        <w:gridCol w:w="5832"/>
      </w:tblGrid>
      <w:tr w:rsidR="00F3086F" w:rsidRPr="002009D9" w:rsidTr="008B0B9B">
        <w:tc>
          <w:tcPr>
            <w:tcW w:w="4428" w:type="dxa"/>
          </w:tcPr>
          <w:p w:rsidR="00F3086F" w:rsidRPr="00F3086F" w:rsidRDefault="00F3086F" w:rsidP="008B0B9B">
            <w:pPr>
              <w:jc w:val="center"/>
              <w:rPr>
                <w:sz w:val="26"/>
              </w:rPr>
            </w:pPr>
            <w:r>
              <w:rPr>
                <w:sz w:val="26"/>
              </w:rPr>
              <w:t>ỦY BAN NHÂN DÂN QUẬN 9</w:t>
            </w:r>
          </w:p>
          <w:p w:rsidR="00F3086F" w:rsidRPr="00F3086F" w:rsidRDefault="00F3086F" w:rsidP="008B0B9B">
            <w:pPr>
              <w:jc w:val="center"/>
              <w:rPr>
                <w:b/>
                <w:sz w:val="26"/>
              </w:rPr>
            </w:pPr>
            <w:r w:rsidRPr="00F3086F">
              <w:rPr>
                <w:b/>
                <w:sz w:val="26"/>
              </w:rPr>
              <w:t>PH</w:t>
            </w:r>
            <w:r>
              <w:rPr>
                <w:b/>
                <w:sz w:val="26"/>
              </w:rPr>
              <w:t>ÒNG GIÁO DỤC VÀ ĐÀO TẠO</w:t>
            </w:r>
          </w:p>
          <w:p w:rsidR="003D0DA0" w:rsidRDefault="00AB6AD9" w:rsidP="008B0B9B">
            <w:pPr>
              <w:jc w:val="center"/>
              <w:rPr>
                <w:rFonts w:ascii="VNI-Times" w:hAnsi="VNI-Times"/>
                <w:b/>
                <w:sz w:val="26"/>
              </w:rPr>
            </w:pPr>
            <w:r>
              <w:rPr>
                <w:rFonts w:ascii="VNI-Times" w:hAnsi="VNI-Times"/>
                <w:b/>
                <w:noProof/>
                <w:sz w:val="26"/>
              </w:rPr>
              <w:pict>
                <v:shapetype id="_x0000_t32" coordsize="21600,21600" o:spt="32" o:oned="t" path="m,l21600,21600e" filled="f">
                  <v:path arrowok="t" fillok="f" o:connecttype="none"/>
                  <o:lock v:ext="edit" shapetype="t"/>
                </v:shapetype>
                <v:shape id="_x0000_s1026" type="#_x0000_t32" style="position:absolute;left:0;text-align:left;margin-left:59.7pt;margin-top:6.6pt;width:86.95pt;height:0;z-index:251658240" o:connectortype="straight"/>
              </w:pict>
            </w:r>
          </w:p>
          <w:p w:rsidR="00F3086F" w:rsidRPr="003D0DA0" w:rsidRDefault="003D0DA0" w:rsidP="008B0B9B">
            <w:pPr>
              <w:jc w:val="center"/>
              <w:rPr>
                <w:sz w:val="26"/>
              </w:rPr>
            </w:pPr>
            <w:r w:rsidRPr="003D0DA0">
              <w:rPr>
                <w:sz w:val="26"/>
              </w:rPr>
              <w:t xml:space="preserve">Số: </w:t>
            </w:r>
            <w:r w:rsidR="003111E0">
              <w:rPr>
                <w:sz w:val="26"/>
              </w:rPr>
              <w:t>702</w:t>
            </w:r>
            <w:r w:rsidRPr="003D0DA0">
              <w:rPr>
                <w:sz w:val="26"/>
              </w:rPr>
              <w:t>/GDĐT</w:t>
            </w:r>
          </w:p>
          <w:p w:rsidR="003111E0" w:rsidRDefault="00F3086F" w:rsidP="009E0D30">
            <w:pPr>
              <w:jc w:val="both"/>
            </w:pPr>
            <w:r w:rsidRPr="003111E0">
              <w:rPr>
                <w:rFonts w:ascii="VNI-Times" w:hAnsi="VNI-Times"/>
              </w:rPr>
              <w:t>V</w:t>
            </w:r>
            <w:r w:rsidRPr="003111E0">
              <w:t>ề phân công dự thảo</w:t>
            </w:r>
            <w:r w:rsidR="00010426" w:rsidRPr="003111E0">
              <w:t xml:space="preserve"> luận</w:t>
            </w:r>
            <w:r w:rsidRPr="003111E0">
              <w:t xml:space="preserve"> tại các tổ - </w:t>
            </w:r>
          </w:p>
          <w:p w:rsidR="00F3086F" w:rsidRPr="003111E0" w:rsidRDefault="00F3086F" w:rsidP="009E0D30">
            <w:pPr>
              <w:jc w:val="both"/>
            </w:pPr>
            <w:r w:rsidRPr="003111E0">
              <w:t>Hội nghị Tổng kết năm học 201</w:t>
            </w:r>
            <w:r w:rsidR="009E0D30" w:rsidRPr="003111E0">
              <w:t>4</w:t>
            </w:r>
            <w:r w:rsidRPr="003111E0">
              <w:t xml:space="preserve"> </w:t>
            </w:r>
            <w:r w:rsidR="009E0D30" w:rsidRPr="003111E0">
              <w:t>–</w:t>
            </w:r>
            <w:r w:rsidRPr="003111E0">
              <w:t xml:space="preserve"> 201</w:t>
            </w:r>
            <w:r w:rsidR="009E0D30" w:rsidRPr="003111E0">
              <w:t>5.</w:t>
            </w:r>
          </w:p>
        </w:tc>
        <w:tc>
          <w:tcPr>
            <w:tcW w:w="5832" w:type="dxa"/>
          </w:tcPr>
          <w:p w:rsidR="00F3086F" w:rsidRDefault="00F3086F" w:rsidP="008B0B9B">
            <w:pPr>
              <w:jc w:val="center"/>
              <w:rPr>
                <w:b/>
                <w:sz w:val="26"/>
              </w:rPr>
            </w:pPr>
            <w:r w:rsidRPr="00F3086F">
              <w:rPr>
                <w:b/>
                <w:sz w:val="26"/>
              </w:rPr>
              <w:t>C</w:t>
            </w:r>
            <w:r>
              <w:rPr>
                <w:b/>
                <w:sz w:val="26"/>
              </w:rPr>
              <w:t>ỘNG HÒA XÃ HỘI CHỦ NGHĨA VIỆT NAM</w:t>
            </w:r>
          </w:p>
          <w:p w:rsidR="00F3086F" w:rsidRPr="00F3086F" w:rsidRDefault="00F3086F" w:rsidP="008B0B9B">
            <w:pPr>
              <w:jc w:val="center"/>
              <w:rPr>
                <w:b/>
                <w:sz w:val="26"/>
              </w:rPr>
            </w:pPr>
            <w:r>
              <w:rPr>
                <w:b/>
                <w:sz w:val="26"/>
              </w:rPr>
              <w:t>Độc lập – Tự do – Hạnh phúc</w:t>
            </w:r>
          </w:p>
          <w:p w:rsidR="00F3086F" w:rsidRPr="002009D9" w:rsidRDefault="00AB6AD9" w:rsidP="008B0B9B">
            <w:pPr>
              <w:jc w:val="center"/>
              <w:rPr>
                <w:rFonts w:ascii="VNI-Times" w:hAnsi="VNI-Times"/>
                <w:sz w:val="26"/>
              </w:rPr>
            </w:pPr>
            <w:r w:rsidRPr="00AB6AD9">
              <w:rPr>
                <w:noProof/>
                <w:sz w:val="26"/>
              </w:rPr>
              <w:pict>
                <v:shape id="_x0000_s1027" type="#_x0000_t32" style="position:absolute;left:0;text-align:left;margin-left:56.65pt;margin-top:6.6pt;width:165.95pt;height:0;z-index:251659264" o:connectortype="straight"/>
              </w:pict>
            </w:r>
          </w:p>
          <w:p w:rsidR="00F3086F" w:rsidRPr="00F3086F" w:rsidRDefault="00F3086F" w:rsidP="003D0DA0">
            <w:pPr>
              <w:jc w:val="center"/>
              <w:rPr>
                <w:i/>
                <w:sz w:val="26"/>
              </w:rPr>
            </w:pPr>
            <w:r>
              <w:rPr>
                <w:i/>
                <w:sz w:val="26"/>
              </w:rPr>
              <w:t xml:space="preserve">Quận 9, ngày  </w:t>
            </w:r>
            <w:r w:rsidR="003D0DA0">
              <w:rPr>
                <w:i/>
                <w:sz w:val="26"/>
              </w:rPr>
              <w:t xml:space="preserve">24 </w:t>
            </w:r>
            <w:r>
              <w:rPr>
                <w:i/>
                <w:sz w:val="26"/>
              </w:rPr>
              <w:t xml:space="preserve"> tháng  8  năm  201</w:t>
            </w:r>
            <w:r w:rsidR="009E0D30">
              <w:rPr>
                <w:i/>
                <w:sz w:val="26"/>
              </w:rPr>
              <w:t>5</w:t>
            </w:r>
          </w:p>
        </w:tc>
      </w:tr>
    </w:tbl>
    <w:p w:rsidR="00D72CDF" w:rsidRDefault="00D72CDF"/>
    <w:p w:rsidR="00F3086F" w:rsidRPr="00C374BF" w:rsidRDefault="00F3086F" w:rsidP="00F125BA">
      <w:pPr>
        <w:ind w:left="360" w:firstLine="720"/>
        <w:rPr>
          <w:sz w:val="26"/>
          <w:szCs w:val="26"/>
        </w:rPr>
      </w:pPr>
      <w:r w:rsidRPr="00C374BF">
        <w:rPr>
          <w:sz w:val="26"/>
          <w:szCs w:val="26"/>
        </w:rPr>
        <w:t>Kính g</w:t>
      </w:r>
      <w:r w:rsidR="003D0DA0">
        <w:rPr>
          <w:sz w:val="26"/>
          <w:szCs w:val="26"/>
        </w:rPr>
        <w:t>ửi</w:t>
      </w:r>
      <w:r w:rsidRPr="00C374BF">
        <w:rPr>
          <w:sz w:val="26"/>
          <w:szCs w:val="26"/>
        </w:rPr>
        <w:t xml:space="preserve"> :</w:t>
      </w:r>
    </w:p>
    <w:p w:rsidR="00F3086F" w:rsidRPr="00C374BF" w:rsidRDefault="00F125BA" w:rsidP="00F125BA">
      <w:pPr>
        <w:pStyle w:val="ListParagraph"/>
        <w:numPr>
          <w:ilvl w:val="0"/>
          <w:numId w:val="2"/>
        </w:numPr>
        <w:ind w:firstLine="630"/>
        <w:rPr>
          <w:sz w:val="26"/>
          <w:szCs w:val="26"/>
        </w:rPr>
      </w:pPr>
      <w:r w:rsidRPr="00C374BF">
        <w:rPr>
          <w:sz w:val="26"/>
          <w:szCs w:val="26"/>
        </w:rPr>
        <w:t xml:space="preserve"> </w:t>
      </w:r>
      <w:r w:rsidR="00EB377C" w:rsidRPr="00C374BF">
        <w:rPr>
          <w:sz w:val="26"/>
          <w:szCs w:val="26"/>
        </w:rPr>
        <w:t xml:space="preserve">Các đồng chí </w:t>
      </w:r>
      <w:r w:rsidR="00F3086F" w:rsidRPr="00C374BF">
        <w:rPr>
          <w:sz w:val="26"/>
          <w:szCs w:val="26"/>
        </w:rPr>
        <w:t>trong Lãnh đạo phòng GDĐT Quận 9;</w:t>
      </w:r>
    </w:p>
    <w:p w:rsidR="00F3086F" w:rsidRPr="00C374BF" w:rsidRDefault="00F125BA" w:rsidP="00F125BA">
      <w:pPr>
        <w:pStyle w:val="ListParagraph"/>
        <w:numPr>
          <w:ilvl w:val="0"/>
          <w:numId w:val="2"/>
        </w:numPr>
        <w:ind w:firstLine="630"/>
        <w:rPr>
          <w:sz w:val="26"/>
          <w:szCs w:val="26"/>
        </w:rPr>
      </w:pPr>
      <w:r w:rsidRPr="00C374BF">
        <w:rPr>
          <w:sz w:val="26"/>
          <w:szCs w:val="26"/>
        </w:rPr>
        <w:t xml:space="preserve"> </w:t>
      </w:r>
      <w:r w:rsidR="00F3086F" w:rsidRPr="00C374BF">
        <w:rPr>
          <w:sz w:val="26"/>
          <w:szCs w:val="26"/>
        </w:rPr>
        <w:t>Chủ tịch Công đoàn Giáo dục Quận 9;</w:t>
      </w:r>
    </w:p>
    <w:p w:rsidR="00F3086F" w:rsidRDefault="00F125BA" w:rsidP="00F125BA">
      <w:pPr>
        <w:pStyle w:val="ListParagraph"/>
        <w:numPr>
          <w:ilvl w:val="0"/>
          <w:numId w:val="2"/>
        </w:numPr>
        <w:ind w:firstLine="630"/>
        <w:rPr>
          <w:sz w:val="26"/>
          <w:szCs w:val="26"/>
        </w:rPr>
      </w:pPr>
      <w:r w:rsidRPr="00C374BF">
        <w:rPr>
          <w:sz w:val="26"/>
          <w:szCs w:val="26"/>
        </w:rPr>
        <w:t xml:space="preserve"> </w:t>
      </w:r>
      <w:r w:rsidR="006578E6">
        <w:rPr>
          <w:sz w:val="26"/>
          <w:szCs w:val="26"/>
        </w:rPr>
        <w:t>Trưởng các bộ phận Phòng</w:t>
      </w:r>
      <w:r w:rsidR="00717CA5">
        <w:rPr>
          <w:sz w:val="26"/>
          <w:szCs w:val="26"/>
        </w:rPr>
        <w:t xml:space="preserve"> GD</w:t>
      </w:r>
      <w:r w:rsidR="006578E6">
        <w:rPr>
          <w:sz w:val="26"/>
          <w:szCs w:val="26"/>
        </w:rPr>
        <w:t>;</w:t>
      </w:r>
    </w:p>
    <w:p w:rsidR="006578E6" w:rsidRDefault="006578E6" w:rsidP="00F125BA">
      <w:pPr>
        <w:pStyle w:val="ListParagraph"/>
        <w:numPr>
          <w:ilvl w:val="0"/>
          <w:numId w:val="2"/>
        </w:numPr>
        <w:ind w:firstLine="630"/>
        <w:rPr>
          <w:sz w:val="26"/>
          <w:szCs w:val="26"/>
        </w:rPr>
      </w:pPr>
      <w:r>
        <w:rPr>
          <w:sz w:val="26"/>
          <w:szCs w:val="26"/>
        </w:rPr>
        <w:t xml:space="preserve"> Hiệu trưởng các trường MN, TH, THCS (CL&amp;NCL);</w:t>
      </w:r>
    </w:p>
    <w:p w:rsidR="006578E6" w:rsidRPr="00C374BF" w:rsidRDefault="006578E6" w:rsidP="00F125BA">
      <w:pPr>
        <w:pStyle w:val="ListParagraph"/>
        <w:numPr>
          <w:ilvl w:val="0"/>
          <w:numId w:val="2"/>
        </w:numPr>
        <w:ind w:firstLine="630"/>
        <w:rPr>
          <w:sz w:val="26"/>
          <w:szCs w:val="26"/>
        </w:rPr>
      </w:pPr>
      <w:r>
        <w:rPr>
          <w:sz w:val="26"/>
          <w:szCs w:val="26"/>
        </w:rPr>
        <w:t xml:space="preserve"> Thủ trưởng các đơn vị trực thuộc.</w:t>
      </w:r>
    </w:p>
    <w:p w:rsidR="00EB377C" w:rsidRDefault="00EB377C" w:rsidP="00EB377C">
      <w:pPr>
        <w:pStyle w:val="ListParagraph"/>
        <w:ind w:left="2070"/>
      </w:pPr>
    </w:p>
    <w:p w:rsidR="00F3086F" w:rsidRDefault="00F3086F" w:rsidP="00F3086F"/>
    <w:p w:rsidR="00F3086F" w:rsidRDefault="00F3086F" w:rsidP="006B4B34">
      <w:pPr>
        <w:ind w:firstLine="720"/>
        <w:jc w:val="both"/>
        <w:rPr>
          <w:sz w:val="26"/>
          <w:szCs w:val="26"/>
        </w:rPr>
      </w:pPr>
      <w:r w:rsidRPr="006B4B34">
        <w:rPr>
          <w:sz w:val="26"/>
          <w:szCs w:val="26"/>
        </w:rPr>
        <w:t>Căn cứ Kế hoạch tổ chức Hội nghị Tổng kết năm học 201</w:t>
      </w:r>
      <w:r w:rsidR="009E0D30">
        <w:rPr>
          <w:sz w:val="26"/>
          <w:szCs w:val="26"/>
        </w:rPr>
        <w:t>4 – 2015</w:t>
      </w:r>
      <w:r w:rsidRPr="006B4B34">
        <w:rPr>
          <w:sz w:val="26"/>
          <w:szCs w:val="26"/>
        </w:rPr>
        <w:t>, Triển khai nhiệm vụ trọng t</w:t>
      </w:r>
      <w:r w:rsidR="00A51444">
        <w:rPr>
          <w:sz w:val="26"/>
          <w:szCs w:val="26"/>
        </w:rPr>
        <w:t>â</w:t>
      </w:r>
      <w:r w:rsidRPr="006B4B34">
        <w:rPr>
          <w:sz w:val="26"/>
          <w:szCs w:val="26"/>
        </w:rPr>
        <w:t>m năm học 201</w:t>
      </w:r>
      <w:r w:rsidR="009E0D30">
        <w:rPr>
          <w:sz w:val="26"/>
          <w:szCs w:val="26"/>
        </w:rPr>
        <w:t>5</w:t>
      </w:r>
      <w:r w:rsidRPr="006B4B34">
        <w:rPr>
          <w:sz w:val="26"/>
          <w:szCs w:val="26"/>
        </w:rPr>
        <w:t xml:space="preserve"> – 201</w:t>
      </w:r>
      <w:r w:rsidR="009E0D30">
        <w:rPr>
          <w:sz w:val="26"/>
          <w:szCs w:val="26"/>
        </w:rPr>
        <w:t>6</w:t>
      </w:r>
      <w:r w:rsidR="00717CA5">
        <w:rPr>
          <w:sz w:val="26"/>
          <w:szCs w:val="26"/>
        </w:rPr>
        <w:t xml:space="preserve"> </w:t>
      </w:r>
      <w:r w:rsidRPr="006B4B34">
        <w:rPr>
          <w:sz w:val="26"/>
          <w:szCs w:val="26"/>
        </w:rPr>
        <w:t xml:space="preserve">của ngành giáo dục và đào tạo quận, Lãnh đạo Phòng Giáo dục và Đào tạo phân công tham dự thảo luận </w:t>
      </w:r>
      <w:r w:rsidR="00C778E6" w:rsidRPr="006B4B34">
        <w:rPr>
          <w:sz w:val="26"/>
          <w:szCs w:val="26"/>
        </w:rPr>
        <w:t xml:space="preserve">tại </w:t>
      </w:r>
      <w:r w:rsidRPr="006B4B34">
        <w:rPr>
          <w:sz w:val="26"/>
          <w:szCs w:val="26"/>
        </w:rPr>
        <w:t xml:space="preserve">tổ cụ thể như sau </w:t>
      </w:r>
      <w:r w:rsidR="005102F6">
        <w:rPr>
          <w:sz w:val="26"/>
          <w:szCs w:val="26"/>
        </w:rPr>
        <w:t>(</w:t>
      </w:r>
      <w:r w:rsidR="005102F6" w:rsidRPr="005102F6">
        <w:rPr>
          <w:b/>
          <w:i/>
          <w:sz w:val="26"/>
          <w:szCs w:val="26"/>
        </w:rPr>
        <w:t>Kế hoạch này thay Thư mời)</w:t>
      </w:r>
      <w:r w:rsidRPr="006B4B34">
        <w:rPr>
          <w:sz w:val="26"/>
          <w:szCs w:val="26"/>
        </w:rPr>
        <w:t>:</w:t>
      </w:r>
    </w:p>
    <w:p w:rsidR="00EB377C" w:rsidRPr="00717CA5" w:rsidRDefault="00717CA5" w:rsidP="006B4B34">
      <w:pPr>
        <w:ind w:firstLine="720"/>
        <w:jc w:val="both"/>
        <w:rPr>
          <w:b/>
          <w:i/>
          <w:sz w:val="26"/>
          <w:szCs w:val="26"/>
        </w:rPr>
      </w:pPr>
      <w:r w:rsidRPr="00717CA5">
        <w:rPr>
          <w:b/>
          <w:i/>
          <w:sz w:val="26"/>
          <w:szCs w:val="26"/>
          <w:u w:val="single"/>
        </w:rPr>
        <w:t>Lưu ý</w:t>
      </w:r>
      <w:r w:rsidRPr="00717CA5">
        <w:rPr>
          <w:b/>
          <w:i/>
          <w:sz w:val="26"/>
          <w:szCs w:val="26"/>
        </w:rPr>
        <w:t xml:space="preserve">: Các </w:t>
      </w:r>
      <w:r>
        <w:rPr>
          <w:b/>
          <w:i/>
          <w:sz w:val="26"/>
          <w:szCs w:val="26"/>
        </w:rPr>
        <w:t>đ</w:t>
      </w:r>
      <w:r w:rsidRPr="00717CA5">
        <w:rPr>
          <w:b/>
          <w:i/>
          <w:sz w:val="26"/>
          <w:szCs w:val="26"/>
        </w:rPr>
        <w:t xml:space="preserve">ơn vị </w:t>
      </w:r>
      <w:r w:rsidR="00C0228F">
        <w:rPr>
          <w:b/>
          <w:i/>
          <w:sz w:val="26"/>
          <w:szCs w:val="26"/>
        </w:rPr>
        <w:t xml:space="preserve">in và mang </w:t>
      </w:r>
      <w:r w:rsidRPr="00717CA5">
        <w:rPr>
          <w:b/>
          <w:i/>
          <w:sz w:val="26"/>
          <w:szCs w:val="26"/>
        </w:rPr>
        <w:t xml:space="preserve">tài liệu </w:t>
      </w:r>
      <w:r w:rsidR="00C0228F">
        <w:rPr>
          <w:b/>
          <w:i/>
          <w:sz w:val="26"/>
          <w:szCs w:val="26"/>
        </w:rPr>
        <w:t xml:space="preserve">được gửi </w:t>
      </w:r>
      <w:r w:rsidRPr="00717CA5">
        <w:rPr>
          <w:b/>
          <w:i/>
          <w:sz w:val="26"/>
          <w:szCs w:val="26"/>
        </w:rPr>
        <w:t xml:space="preserve">qua hộp thư điện tử </w:t>
      </w:r>
      <w:r w:rsidR="00C0228F">
        <w:rPr>
          <w:b/>
          <w:i/>
          <w:sz w:val="26"/>
          <w:szCs w:val="26"/>
        </w:rPr>
        <w:t xml:space="preserve">của </w:t>
      </w:r>
      <w:r w:rsidRPr="00717CA5">
        <w:rPr>
          <w:b/>
          <w:i/>
          <w:sz w:val="26"/>
          <w:szCs w:val="26"/>
        </w:rPr>
        <w:t xml:space="preserve">đơn vị </w:t>
      </w:r>
      <w:r>
        <w:rPr>
          <w:b/>
          <w:i/>
          <w:sz w:val="26"/>
          <w:szCs w:val="26"/>
        </w:rPr>
        <w:t>hoặc</w:t>
      </w:r>
      <w:r w:rsidRPr="00717CA5">
        <w:rPr>
          <w:b/>
          <w:i/>
          <w:sz w:val="26"/>
          <w:szCs w:val="26"/>
        </w:rPr>
        <w:t xml:space="preserve"> hộp thư cá nhân</w:t>
      </w:r>
      <w:r w:rsidR="00C0228F">
        <w:rPr>
          <w:b/>
          <w:i/>
          <w:sz w:val="26"/>
          <w:szCs w:val="26"/>
        </w:rPr>
        <w:t xml:space="preserve"> Hiệu trưởng khi họp</w:t>
      </w:r>
      <w:r w:rsidRPr="00717CA5">
        <w:rPr>
          <w:b/>
          <w:i/>
          <w:sz w:val="26"/>
          <w:szCs w:val="26"/>
        </w:rPr>
        <w:t>.</w:t>
      </w:r>
    </w:p>
    <w:p w:rsidR="00F3086F" w:rsidRPr="006578E6" w:rsidRDefault="00F3086F" w:rsidP="006B4B34">
      <w:pPr>
        <w:ind w:firstLine="720"/>
        <w:jc w:val="both"/>
        <w:rPr>
          <w:b/>
          <w:sz w:val="26"/>
          <w:szCs w:val="26"/>
        </w:rPr>
      </w:pPr>
      <w:r w:rsidRPr="006578E6">
        <w:rPr>
          <w:b/>
          <w:sz w:val="26"/>
          <w:szCs w:val="26"/>
        </w:rPr>
        <w:t>1. Tổ 1 :</w:t>
      </w:r>
    </w:p>
    <w:p w:rsidR="00F3086F" w:rsidRPr="006B4B34" w:rsidRDefault="00F3086F" w:rsidP="006B4B34">
      <w:pPr>
        <w:ind w:firstLine="720"/>
        <w:jc w:val="both"/>
        <w:rPr>
          <w:sz w:val="26"/>
          <w:szCs w:val="26"/>
        </w:rPr>
      </w:pPr>
      <w:r w:rsidRPr="006B4B34">
        <w:rPr>
          <w:sz w:val="26"/>
          <w:szCs w:val="26"/>
        </w:rPr>
        <w:t xml:space="preserve">     + Đối tượ</w:t>
      </w:r>
      <w:r w:rsidR="009003C5" w:rsidRPr="006B4B34">
        <w:rPr>
          <w:sz w:val="26"/>
          <w:szCs w:val="26"/>
        </w:rPr>
        <w:t xml:space="preserve">ng : </w:t>
      </w:r>
      <w:r w:rsidR="00CE14BB" w:rsidRPr="006B4B34">
        <w:rPr>
          <w:sz w:val="26"/>
          <w:szCs w:val="26"/>
        </w:rPr>
        <w:t xml:space="preserve"> </w:t>
      </w:r>
      <w:r w:rsidR="009003C5" w:rsidRPr="006B4B34">
        <w:rPr>
          <w:sz w:val="26"/>
          <w:szCs w:val="26"/>
        </w:rPr>
        <w:t>Hiệu trưởng các trường Mầm non</w:t>
      </w:r>
    </w:p>
    <w:p w:rsidR="006578E6" w:rsidRPr="00C735A6" w:rsidRDefault="009003C5" w:rsidP="006578E6">
      <w:pPr>
        <w:ind w:firstLine="720"/>
        <w:jc w:val="both"/>
        <w:rPr>
          <w:b/>
          <w:color w:val="FF0000"/>
          <w:sz w:val="26"/>
          <w:szCs w:val="26"/>
        </w:rPr>
      </w:pPr>
      <w:r w:rsidRPr="006B4B34">
        <w:rPr>
          <w:sz w:val="26"/>
          <w:szCs w:val="26"/>
        </w:rPr>
        <w:t xml:space="preserve">     + </w:t>
      </w:r>
      <w:r w:rsidR="006578E6">
        <w:rPr>
          <w:sz w:val="26"/>
          <w:szCs w:val="26"/>
        </w:rPr>
        <w:t>Thời gian</w:t>
      </w:r>
      <w:r w:rsidRPr="006B4B34">
        <w:rPr>
          <w:sz w:val="26"/>
          <w:szCs w:val="26"/>
        </w:rPr>
        <w:t xml:space="preserve">: </w:t>
      </w:r>
      <w:r w:rsidR="00C735A6" w:rsidRPr="00C735A6">
        <w:rPr>
          <w:b/>
          <w:color w:val="FF0000"/>
          <w:sz w:val="26"/>
          <w:szCs w:val="26"/>
        </w:rPr>
        <w:t xml:space="preserve">lúc 13g30 phút </w:t>
      </w:r>
      <w:r w:rsidR="006578E6" w:rsidRPr="00C735A6">
        <w:rPr>
          <w:b/>
          <w:color w:val="FF0000"/>
          <w:sz w:val="26"/>
          <w:szCs w:val="26"/>
        </w:rPr>
        <w:t xml:space="preserve">ngày </w:t>
      </w:r>
      <w:r w:rsidR="00455FC3" w:rsidRPr="00C735A6">
        <w:rPr>
          <w:b/>
          <w:color w:val="FF0000"/>
          <w:sz w:val="26"/>
          <w:szCs w:val="26"/>
        </w:rPr>
        <w:t>26</w:t>
      </w:r>
      <w:r w:rsidR="006578E6" w:rsidRPr="00C735A6">
        <w:rPr>
          <w:b/>
          <w:color w:val="FF0000"/>
          <w:sz w:val="26"/>
          <w:szCs w:val="26"/>
        </w:rPr>
        <w:t>/8/201</w:t>
      </w:r>
      <w:r w:rsidR="00455FC3" w:rsidRPr="00C735A6">
        <w:rPr>
          <w:b/>
          <w:color w:val="FF0000"/>
          <w:sz w:val="26"/>
          <w:szCs w:val="26"/>
        </w:rPr>
        <w:t>5</w:t>
      </w:r>
      <w:r w:rsidR="006578E6" w:rsidRPr="00C735A6">
        <w:rPr>
          <w:b/>
          <w:color w:val="FF0000"/>
          <w:sz w:val="26"/>
          <w:szCs w:val="26"/>
        </w:rPr>
        <w:t xml:space="preserve"> (</w:t>
      </w:r>
      <w:r w:rsidR="00C735A6" w:rsidRPr="00C735A6">
        <w:rPr>
          <w:b/>
          <w:color w:val="FF0000"/>
          <w:sz w:val="26"/>
          <w:szCs w:val="26"/>
        </w:rPr>
        <w:t xml:space="preserve">Buổi chiều </w:t>
      </w:r>
      <w:r w:rsidR="006578E6" w:rsidRPr="00C735A6">
        <w:rPr>
          <w:b/>
          <w:color w:val="FF0000"/>
          <w:sz w:val="26"/>
          <w:szCs w:val="26"/>
        </w:rPr>
        <w:t xml:space="preserve">thứ </w:t>
      </w:r>
      <w:r w:rsidR="00455FC3" w:rsidRPr="00C735A6">
        <w:rPr>
          <w:b/>
          <w:color w:val="FF0000"/>
          <w:sz w:val="26"/>
          <w:szCs w:val="26"/>
        </w:rPr>
        <w:t>tư</w:t>
      </w:r>
      <w:r w:rsidR="006578E6" w:rsidRPr="00C735A6">
        <w:rPr>
          <w:b/>
          <w:color w:val="FF0000"/>
          <w:sz w:val="26"/>
          <w:szCs w:val="26"/>
        </w:rPr>
        <w:t xml:space="preserve">) </w:t>
      </w:r>
    </w:p>
    <w:p w:rsidR="009003C5" w:rsidRPr="006B4B34" w:rsidRDefault="006578E6" w:rsidP="006578E6">
      <w:pPr>
        <w:ind w:left="720"/>
        <w:jc w:val="both"/>
        <w:rPr>
          <w:sz w:val="26"/>
          <w:szCs w:val="26"/>
        </w:rPr>
      </w:pPr>
      <w:r>
        <w:rPr>
          <w:sz w:val="26"/>
          <w:szCs w:val="26"/>
        </w:rPr>
        <w:t xml:space="preserve">     + </w:t>
      </w:r>
      <w:r w:rsidRPr="006B4B34">
        <w:rPr>
          <w:sz w:val="26"/>
          <w:szCs w:val="26"/>
        </w:rPr>
        <w:t>Địa điểm</w:t>
      </w:r>
      <w:r>
        <w:rPr>
          <w:sz w:val="26"/>
          <w:szCs w:val="26"/>
        </w:rPr>
        <w:t>:  Hội trường phòng Giáo dục và Đào tạo Quận 9</w:t>
      </w:r>
    </w:p>
    <w:p w:rsidR="009003C5" w:rsidRPr="006B4B34" w:rsidRDefault="009003C5" w:rsidP="006B4B34">
      <w:pPr>
        <w:ind w:firstLine="720"/>
        <w:jc w:val="both"/>
        <w:rPr>
          <w:sz w:val="26"/>
          <w:szCs w:val="26"/>
        </w:rPr>
      </w:pPr>
      <w:r w:rsidRPr="006B4B34">
        <w:rPr>
          <w:sz w:val="26"/>
          <w:szCs w:val="26"/>
        </w:rPr>
        <w:t xml:space="preserve">     + Chủ trì : </w:t>
      </w:r>
      <w:r w:rsidR="00426252" w:rsidRPr="006B4B34">
        <w:rPr>
          <w:sz w:val="26"/>
          <w:szCs w:val="26"/>
        </w:rPr>
        <w:t xml:space="preserve"> </w:t>
      </w:r>
      <w:r w:rsidRPr="006B4B34">
        <w:rPr>
          <w:sz w:val="26"/>
          <w:szCs w:val="26"/>
        </w:rPr>
        <w:t>Ô. Hoàng Hùng Nam – Chủ tịch Công đoàn ngành giáo dục Quận 9</w:t>
      </w:r>
    </w:p>
    <w:p w:rsidR="009003C5" w:rsidRPr="006B4B34" w:rsidRDefault="009003C5" w:rsidP="006B4B34">
      <w:pPr>
        <w:ind w:firstLine="720"/>
        <w:jc w:val="both"/>
        <w:rPr>
          <w:sz w:val="26"/>
          <w:szCs w:val="26"/>
        </w:rPr>
      </w:pPr>
      <w:r w:rsidRPr="006B4B34">
        <w:rPr>
          <w:sz w:val="26"/>
          <w:szCs w:val="26"/>
        </w:rPr>
        <w:tab/>
        <w:t xml:space="preserve">           </w:t>
      </w:r>
      <w:r w:rsidR="00426252" w:rsidRPr="006B4B34">
        <w:rPr>
          <w:sz w:val="26"/>
          <w:szCs w:val="26"/>
        </w:rPr>
        <w:t xml:space="preserve"> </w:t>
      </w:r>
      <w:r w:rsidR="004B1CE7">
        <w:rPr>
          <w:sz w:val="26"/>
          <w:szCs w:val="26"/>
        </w:rPr>
        <w:t xml:space="preserve"> </w:t>
      </w:r>
      <w:r w:rsidRPr="006B4B34">
        <w:rPr>
          <w:sz w:val="26"/>
          <w:szCs w:val="26"/>
        </w:rPr>
        <w:t xml:space="preserve">B. </w:t>
      </w:r>
      <w:r w:rsidR="00EE54B4">
        <w:rPr>
          <w:sz w:val="26"/>
          <w:szCs w:val="26"/>
        </w:rPr>
        <w:t>Đậu Thị Thao</w:t>
      </w:r>
      <w:r w:rsidRPr="006B4B34">
        <w:rPr>
          <w:sz w:val="26"/>
          <w:szCs w:val="26"/>
        </w:rPr>
        <w:t xml:space="preserve"> – Tổ trưởng tổ Mầm non Phòng GD</w:t>
      </w:r>
      <w:r w:rsidR="00CE14BB" w:rsidRPr="006B4B34">
        <w:rPr>
          <w:sz w:val="26"/>
          <w:szCs w:val="26"/>
        </w:rPr>
        <w:t>ĐT</w:t>
      </w:r>
      <w:r w:rsidRPr="006B4B34">
        <w:rPr>
          <w:sz w:val="26"/>
          <w:szCs w:val="26"/>
        </w:rPr>
        <w:t xml:space="preserve"> Quận 9</w:t>
      </w:r>
    </w:p>
    <w:p w:rsidR="009003C5" w:rsidRPr="006B4B34" w:rsidRDefault="009003C5" w:rsidP="006B4B34">
      <w:pPr>
        <w:ind w:firstLine="720"/>
        <w:jc w:val="both"/>
        <w:rPr>
          <w:sz w:val="26"/>
          <w:szCs w:val="26"/>
        </w:rPr>
      </w:pPr>
      <w:r w:rsidRPr="006B4B34">
        <w:rPr>
          <w:sz w:val="26"/>
          <w:szCs w:val="26"/>
        </w:rPr>
        <w:t xml:space="preserve">     + Thành</w:t>
      </w:r>
      <w:r w:rsidR="00CE14BB" w:rsidRPr="006B4B34">
        <w:rPr>
          <w:sz w:val="26"/>
          <w:szCs w:val="26"/>
        </w:rPr>
        <w:t xml:space="preserve"> </w:t>
      </w:r>
      <w:r w:rsidR="00426252" w:rsidRPr="006B4B34">
        <w:rPr>
          <w:sz w:val="26"/>
          <w:szCs w:val="26"/>
        </w:rPr>
        <w:t>phần :  Tổ Mầm non, C</w:t>
      </w:r>
      <w:r w:rsidR="008958EC" w:rsidRPr="006B4B34">
        <w:rPr>
          <w:sz w:val="26"/>
          <w:szCs w:val="26"/>
        </w:rPr>
        <w:t>V phụ trách</w:t>
      </w:r>
      <w:r w:rsidR="00426252" w:rsidRPr="006B4B34">
        <w:rPr>
          <w:sz w:val="26"/>
          <w:szCs w:val="26"/>
        </w:rPr>
        <w:t xml:space="preserve"> Pháp chế</w:t>
      </w:r>
      <w:r w:rsidR="008958EC" w:rsidRPr="006B4B34">
        <w:rPr>
          <w:sz w:val="26"/>
          <w:szCs w:val="26"/>
        </w:rPr>
        <w:t xml:space="preserve"> phòng GDĐT Quận 9</w:t>
      </w:r>
    </w:p>
    <w:p w:rsidR="009003C5" w:rsidRPr="006B4B34" w:rsidRDefault="009003C5" w:rsidP="006B4B34">
      <w:pPr>
        <w:ind w:firstLine="720"/>
        <w:jc w:val="both"/>
        <w:rPr>
          <w:sz w:val="26"/>
          <w:szCs w:val="26"/>
        </w:rPr>
      </w:pPr>
      <w:r w:rsidRPr="006B4B34">
        <w:rPr>
          <w:sz w:val="26"/>
          <w:szCs w:val="26"/>
        </w:rPr>
        <w:t xml:space="preserve">     + Tổ trưởng : </w:t>
      </w:r>
      <w:r w:rsidR="00426252" w:rsidRPr="006B4B34">
        <w:rPr>
          <w:sz w:val="26"/>
          <w:szCs w:val="26"/>
        </w:rPr>
        <w:t xml:space="preserve"> </w:t>
      </w:r>
      <w:r w:rsidRPr="006B4B34">
        <w:rPr>
          <w:sz w:val="26"/>
          <w:szCs w:val="26"/>
        </w:rPr>
        <w:t>B. Lê Minh Lý  – Hiệu trưởng trường MN</w:t>
      </w:r>
      <w:r w:rsidR="00CE14BB" w:rsidRPr="006B4B34">
        <w:rPr>
          <w:sz w:val="26"/>
          <w:szCs w:val="26"/>
        </w:rPr>
        <w:t xml:space="preserve"> Hiệp Phú</w:t>
      </w:r>
    </w:p>
    <w:p w:rsidR="009003C5" w:rsidRPr="006B4B34" w:rsidRDefault="009003C5" w:rsidP="006B4B34">
      <w:pPr>
        <w:ind w:firstLine="720"/>
        <w:jc w:val="both"/>
        <w:rPr>
          <w:sz w:val="26"/>
          <w:szCs w:val="26"/>
        </w:rPr>
      </w:pPr>
      <w:r w:rsidRPr="006B4B34">
        <w:rPr>
          <w:sz w:val="26"/>
          <w:szCs w:val="26"/>
        </w:rPr>
        <w:t xml:space="preserve">     + Tổ phó : </w:t>
      </w:r>
      <w:r w:rsidR="00426252" w:rsidRPr="006B4B34">
        <w:rPr>
          <w:sz w:val="26"/>
          <w:szCs w:val="26"/>
        </w:rPr>
        <w:t xml:space="preserve"> </w:t>
      </w:r>
      <w:r w:rsidRPr="006B4B34">
        <w:rPr>
          <w:sz w:val="26"/>
          <w:szCs w:val="26"/>
        </w:rPr>
        <w:t>B. Châu Thị Minh Quyên   – Hiệu trưởng trường MN</w:t>
      </w:r>
      <w:r w:rsidR="00CE14BB" w:rsidRPr="006B4B34">
        <w:rPr>
          <w:sz w:val="26"/>
          <w:szCs w:val="26"/>
        </w:rPr>
        <w:t xml:space="preserve"> Tuổi Hồng</w:t>
      </w:r>
    </w:p>
    <w:p w:rsidR="009003C5" w:rsidRPr="006B4B34" w:rsidRDefault="009003C5" w:rsidP="006B4B34">
      <w:pPr>
        <w:ind w:firstLine="720"/>
        <w:jc w:val="both"/>
        <w:rPr>
          <w:sz w:val="26"/>
          <w:szCs w:val="26"/>
        </w:rPr>
      </w:pPr>
      <w:r w:rsidRPr="006B4B34">
        <w:rPr>
          <w:sz w:val="26"/>
          <w:szCs w:val="26"/>
        </w:rPr>
        <w:t xml:space="preserve">     + Thư ký</w:t>
      </w:r>
      <w:r w:rsidR="004B1CE7">
        <w:rPr>
          <w:sz w:val="26"/>
          <w:szCs w:val="26"/>
        </w:rPr>
        <w:t xml:space="preserve"> </w:t>
      </w:r>
      <w:r w:rsidRPr="006B4B34">
        <w:rPr>
          <w:sz w:val="26"/>
          <w:szCs w:val="26"/>
        </w:rPr>
        <w:t xml:space="preserve">: </w:t>
      </w:r>
      <w:r w:rsidR="00426252" w:rsidRPr="006B4B34">
        <w:rPr>
          <w:sz w:val="26"/>
          <w:szCs w:val="26"/>
        </w:rPr>
        <w:t xml:space="preserve"> </w:t>
      </w:r>
      <w:r w:rsidRPr="006B4B34">
        <w:rPr>
          <w:sz w:val="26"/>
          <w:szCs w:val="26"/>
        </w:rPr>
        <w:t>B. Dương Thị Hồng Đào – Hiệu trưởng trường MN</w:t>
      </w:r>
      <w:r w:rsidR="00CE14BB" w:rsidRPr="006B4B34">
        <w:rPr>
          <w:sz w:val="26"/>
          <w:szCs w:val="26"/>
        </w:rPr>
        <w:t xml:space="preserve"> Phong Phú</w:t>
      </w:r>
    </w:p>
    <w:p w:rsidR="009003C5" w:rsidRPr="006B4B34" w:rsidRDefault="009003C5" w:rsidP="006B4B34">
      <w:pPr>
        <w:ind w:firstLine="720"/>
        <w:jc w:val="both"/>
        <w:rPr>
          <w:sz w:val="26"/>
          <w:szCs w:val="26"/>
        </w:rPr>
      </w:pPr>
      <w:r w:rsidRPr="006B4B34">
        <w:rPr>
          <w:sz w:val="26"/>
          <w:szCs w:val="26"/>
        </w:rPr>
        <w:t xml:space="preserve">     + Số lượng :  </w:t>
      </w:r>
      <w:r w:rsidR="00CE14BB" w:rsidRPr="006B4B34">
        <w:rPr>
          <w:sz w:val="26"/>
          <w:szCs w:val="26"/>
        </w:rPr>
        <w:t>4</w:t>
      </w:r>
      <w:r w:rsidR="003F26FF">
        <w:rPr>
          <w:sz w:val="26"/>
          <w:szCs w:val="26"/>
        </w:rPr>
        <w:t>1</w:t>
      </w:r>
      <w:r w:rsidR="00CE14BB" w:rsidRPr="006B4B34">
        <w:rPr>
          <w:sz w:val="26"/>
          <w:szCs w:val="26"/>
        </w:rPr>
        <w:t>người</w:t>
      </w:r>
    </w:p>
    <w:p w:rsidR="00CE14BB" w:rsidRPr="006578E6" w:rsidRDefault="00CE14BB" w:rsidP="006B4B34">
      <w:pPr>
        <w:ind w:firstLine="720"/>
        <w:jc w:val="both"/>
        <w:rPr>
          <w:b/>
          <w:sz w:val="26"/>
          <w:szCs w:val="26"/>
        </w:rPr>
      </w:pPr>
      <w:r w:rsidRPr="006578E6">
        <w:rPr>
          <w:b/>
          <w:sz w:val="26"/>
          <w:szCs w:val="26"/>
        </w:rPr>
        <w:t>2. Tổ 2 :</w:t>
      </w:r>
    </w:p>
    <w:p w:rsidR="00CE14BB" w:rsidRDefault="00CE14BB" w:rsidP="006B4B34">
      <w:pPr>
        <w:ind w:firstLine="720"/>
        <w:jc w:val="both"/>
        <w:rPr>
          <w:sz w:val="26"/>
          <w:szCs w:val="26"/>
        </w:rPr>
      </w:pPr>
      <w:r w:rsidRPr="006B4B34">
        <w:rPr>
          <w:sz w:val="26"/>
          <w:szCs w:val="26"/>
        </w:rPr>
        <w:t xml:space="preserve">     + Đối tượng :  Hiệu trưởng các trường Tiểu học</w:t>
      </w:r>
    </w:p>
    <w:p w:rsidR="00455FC3" w:rsidRDefault="00455FC3" w:rsidP="00455FC3">
      <w:pPr>
        <w:ind w:firstLine="720"/>
        <w:jc w:val="both"/>
        <w:rPr>
          <w:sz w:val="26"/>
          <w:szCs w:val="26"/>
        </w:rPr>
      </w:pPr>
      <w:r w:rsidRPr="006B4B34">
        <w:rPr>
          <w:sz w:val="26"/>
          <w:szCs w:val="26"/>
        </w:rPr>
        <w:t xml:space="preserve">     + </w:t>
      </w:r>
      <w:r>
        <w:rPr>
          <w:sz w:val="26"/>
          <w:szCs w:val="26"/>
        </w:rPr>
        <w:t>Thời gian</w:t>
      </w:r>
      <w:r w:rsidRPr="006B4B34">
        <w:rPr>
          <w:sz w:val="26"/>
          <w:szCs w:val="26"/>
        </w:rPr>
        <w:t xml:space="preserve">: </w:t>
      </w:r>
      <w:r w:rsidR="00C735A6" w:rsidRPr="00C735A6">
        <w:rPr>
          <w:b/>
          <w:color w:val="FF0000"/>
          <w:sz w:val="26"/>
          <w:szCs w:val="26"/>
        </w:rPr>
        <w:t>lúc 13g30 phút ngày 26/8/2015 (Buổi chiều thứ tư)</w:t>
      </w:r>
    </w:p>
    <w:p w:rsidR="006578E6" w:rsidRPr="006B4B34" w:rsidRDefault="006578E6" w:rsidP="004E701C">
      <w:pPr>
        <w:ind w:firstLine="720"/>
        <w:jc w:val="both"/>
        <w:rPr>
          <w:sz w:val="26"/>
          <w:szCs w:val="26"/>
        </w:rPr>
      </w:pPr>
      <w:r>
        <w:rPr>
          <w:sz w:val="26"/>
          <w:szCs w:val="26"/>
        </w:rPr>
        <w:t xml:space="preserve">     + </w:t>
      </w:r>
      <w:r w:rsidRPr="006B4B34">
        <w:rPr>
          <w:sz w:val="26"/>
          <w:szCs w:val="26"/>
        </w:rPr>
        <w:t>Địa điểm</w:t>
      </w:r>
      <w:r>
        <w:rPr>
          <w:sz w:val="26"/>
          <w:szCs w:val="26"/>
        </w:rPr>
        <w:t>:  Hội trường phòng Giáo dục và Đào tạo Quận 9</w:t>
      </w:r>
    </w:p>
    <w:p w:rsidR="00CE14BB" w:rsidRPr="006B4B34" w:rsidRDefault="00CE14BB" w:rsidP="006B4B34">
      <w:pPr>
        <w:ind w:firstLine="720"/>
        <w:jc w:val="both"/>
        <w:rPr>
          <w:sz w:val="26"/>
          <w:szCs w:val="26"/>
        </w:rPr>
      </w:pPr>
      <w:r w:rsidRPr="006B4B34">
        <w:rPr>
          <w:sz w:val="26"/>
          <w:szCs w:val="26"/>
        </w:rPr>
        <w:t xml:space="preserve">     + Chủ trì : </w:t>
      </w:r>
      <w:r w:rsidR="00426252" w:rsidRPr="006B4B34">
        <w:rPr>
          <w:sz w:val="26"/>
          <w:szCs w:val="26"/>
        </w:rPr>
        <w:t xml:space="preserve"> </w:t>
      </w:r>
      <w:r w:rsidRPr="006B4B34">
        <w:rPr>
          <w:sz w:val="26"/>
          <w:szCs w:val="26"/>
        </w:rPr>
        <w:t>B. Nguyễn Thị Thu Hiền – Trưởng phòng GDĐT Quận 9</w:t>
      </w:r>
    </w:p>
    <w:p w:rsidR="00CE14BB" w:rsidRPr="006B4B34" w:rsidRDefault="00CE14BB" w:rsidP="006B4B34">
      <w:pPr>
        <w:ind w:firstLine="720"/>
        <w:jc w:val="both"/>
        <w:rPr>
          <w:sz w:val="26"/>
          <w:szCs w:val="26"/>
        </w:rPr>
      </w:pPr>
      <w:r w:rsidRPr="006B4B34">
        <w:rPr>
          <w:sz w:val="26"/>
          <w:szCs w:val="26"/>
        </w:rPr>
        <w:tab/>
        <w:t xml:space="preserve">           </w:t>
      </w:r>
      <w:r w:rsidR="00426252" w:rsidRPr="006B4B34">
        <w:rPr>
          <w:sz w:val="26"/>
          <w:szCs w:val="26"/>
        </w:rPr>
        <w:t xml:space="preserve"> </w:t>
      </w:r>
      <w:r w:rsidR="004B1CE7">
        <w:rPr>
          <w:sz w:val="26"/>
          <w:szCs w:val="26"/>
        </w:rPr>
        <w:t xml:space="preserve"> </w:t>
      </w:r>
      <w:r w:rsidRPr="006B4B34">
        <w:rPr>
          <w:sz w:val="26"/>
          <w:szCs w:val="26"/>
        </w:rPr>
        <w:t>B. Đinh Thị Mỹ Ngọc – Tổ trưởng tổ Tiểu học Phòng GDĐT Quận 9</w:t>
      </w:r>
    </w:p>
    <w:p w:rsidR="00CE14BB" w:rsidRPr="006B4B34" w:rsidRDefault="00CE14BB" w:rsidP="006B4B34">
      <w:pPr>
        <w:ind w:firstLine="720"/>
        <w:jc w:val="both"/>
        <w:rPr>
          <w:sz w:val="26"/>
          <w:szCs w:val="26"/>
        </w:rPr>
      </w:pPr>
      <w:r w:rsidRPr="006B4B34">
        <w:rPr>
          <w:sz w:val="26"/>
          <w:szCs w:val="26"/>
        </w:rPr>
        <w:t xml:space="preserve">     + Thành phần : </w:t>
      </w:r>
      <w:r w:rsidR="00426252" w:rsidRPr="006B4B34">
        <w:rPr>
          <w:sz w:val="26"/>
          <w:szCs w:val="26"/>
        </w:rPr>
        <w:t xml:space="preserve"> </w:t>
      </w:r>
      <w:r w:rsidRPr="006B4B34">
        <w:rPr>
          <w:sz w:val="26"/>
          <w:szCs w:val="26"/>
        </w:rPr>
        <w:t>Tổ Tiểu học, C</w:t>
      </w:r>
      <w:r w:rsidR="008958EC" w:rsidRPr="006B4B34">
        <w:rPr>
          <w:sz w:val="26"/>
          <w:szCs w:val="26"/>
        </w:rPr>
        <w:t>V phụ trách</w:t>
      </w:r>
      <w:r w:rsidRPr="006B4B34">
        <w:rPr>
          <w:sz w:val="26"/>
          <w:szCs w:val="26"/>
        </w:rPr>
        <w:t xml:space="preserve"> Tổ chức</w:t>
      </w:r>
      <w:r w:rsidR="008958EC" w:rsidRPr="006B4B34">
        <w:rPr>
          <w:sz w:val="26"/>
          <w:szCs w:val="26"/>
        </w:rPr>
        <w:t xml:space="preserve"> phòng GDĐT Quận 9</w:t>
      </w:r>
      <w:r w:rsidRPr="006B4B34">
        <w:rPr>
          <w:sz w:val="26"/>
          <w:szCs w:val="26"/>
        </w:rPr>
        <w:t xml:space="preserve">, </w:t>
      </w:r>
      <w:r w:rsidR="00426252" w:rsidRPr="006B4B34">
        <w:rPr>
          <w:sz w:val="26"/>
          <w:szCs w:val="26"/>
        </w:rPr>
        <w:t>C</w:t>
      </w:r>
      <w:r w:rsidR="008958EC" w:rsidRPr="006B4B34">
        <w:rPr>
          <w:sz w:val="26"/>
          <w:szCs w:val="26"/>
        </w:rPr>
        <w:t>V</w:t>
      </w:r>
      <w:r w:rsidR="00426252" w:rsidRPr="006B4B34">
        <w:rPr>
          <w:sz w:val="26"/>
          <w:szCs w:val="26"/>
        </w:rPr>
        <w:t xml:space="preserve"> phụ trách PCGD</w:t>
      </w:r>
      <w:r w:rsidR="008958EC" w:rsidRPr="006B4B34">
        <w:rPr>
          <w:sz w:val="26"/>
          <w:szCs w:val="26"/>
        </w:rPr>
        <w:t xml:space="preserve"> phòng GDĐT Quận 9</w:t>
      </w:r>
    </w:p>
    <w:p w:rsidR="00CE14BB" w:rsidRPr="006B4B34" w:rsidRDefault="00CE14BB" w:rsidP="006B4B34">
      <w:pPr>
        <w:ind w:firstLine="720"/>
        <w:jc w:val="both"/>
        <w:rPr>
          <w:sz w:val="26"/>
          <w:szCs w:val="26"/>
        </w:rPr>
      </w:pPr>
      <w:r w:rsidRPr="006B4B34">
        <w:rPr>
          <w:sz w:val="26"/>
          <w:szCs w:val="26"/>
        </w:rPr>
        <w:t xml:space="preserve">     + Tổ trưởng : </w:t>
      </w:r>
      <w:r w:rsidR="00426252" w:rsidRPr="006B4B34">
        <w:rPr>
          <w:sz w:val="26"/>
          <w:szCs w:val="26"/>
        </w:rPr>
        <w:t xml:space="preserve"> </w:t>
      </w:r>
      <w:r w:rsidRPr="006B4B34">
        <w:rPr>
          <w:sz w:val="26"/>
          <w:szCs w:val="26"/>
        </w:rPr>
        <w:t>Ô. Nguyễn Đặng Hiền  – Hiệu trưởng trường TH Trương Văn Thành</w:t>
      </w:r>
    </w:p>
    <w:p w:rsidR="00CE14BB" w:rsidRPr="006B4B34" w:rsidRDefault="00CE14BB" w:rsidP="006B4B34">
      <w:pPr>
        <w:ind w:firstLine="720"/>
        <w:jc w:val="both"/>
        <w:rPr>
          <w:sz w:val="26"/>
          <w:szCs w:val="26"/>
        </w:rPr>
      </w:pPr>
      <w:r w:rsidRPr="006B4B34">
        <w:rPr>
          <w:sz w:val="26"/>
          <w:szCs w:val="26"/>
        </w:rPr>
        <w:t xml:space="preserve">     + Tổ phó : </w:t>
      </w:r>
      <w:r w:rsidR="00426252" w:rsidRPr="006B4B34">
        <w:rPr>
          <w:sz w:val="26"/>
          <w:szCs w:val="26"/>
        </w:rPr>
        <w:t xml:space="preserve"> </w:t>
      </w:r>
      <w:r w:rsidRPr="006B4B34">
        <w:rPr>
          <w:sz w:val="26"/>
          <w:szCs w:val="26"/>
        </w:rPr>
        <w:t>B. Lê Tường Vân   – Hiệu trưởng trường TH Nguyễn Minh Quang</w:t>
      </w:r>
    </w:p>
    <w:p w:rsidR="00CE14BB" w:rsidRPr="006B4B34" w:rsidRDefault="00CE14BB" w:rsidP="006B4B34">
      <w:pPr>
        <w:ind w:firstLine="720"/>
        <w:jc w:val="both"/>
        <w:rPr>
          <w:sz w:val="26"/>
          <w:szCs w:val="26"/>
        </w:rPr>
      </w:pPr>
      <w:r w:rsidRPr="006B4B34">
        <w:rPr>
          <w:sz w:val="26"/>
          <w:szCs w:val="26"/>
        </w:rPr>
        <w:t xml:space="preserve">     + Thư ký</w:t>
      </w:r>
      <w:r w:rsidR="004B1CE7">
        <w:rPr>
          <w:sz w:val="26"/>
          <w:szCs w:val="26"/>
        </w:rPr>
        <w:t xml:space="preserve"> </w:t>
      </w:r>
      <w:r w:rsidRPr="006B4B34">
        <w:rPr>
          <w:sz w:val="26"/>
          <w:szCs w:val="26"/>
        </w:rPr>
        <w:t xml:space="preserve">: </w:t>
      </w:r>
      <w:r w:rsidR="00426252" w:rsidRPr="006B4B34">
        <w:rPr>
          <w:sz w:val="26"/>
          <w:szCs w:val="26"/>
        </w:rPr>
        <w:t xml:space="preserve"> </w:t>
      </w:r>
      <w:r w:rsidRPr="006B4B34">
        <w:rPr>
          <w:sz w:val="26"/>
          <w:szCs w:val="26"/>
        </w:rPr>
        <w:t>B. Thái Mỹ Châu – Hiệu trưởng trường TH Phú Hữu</w:t>
      </w:r>
    </w:p>
    <w:p w:rsidR="00CE14BB" w:rsidRDefault="00CE14BB" w:rsidP="006B4B34">
      <w:pPr>
        <w:ind w:firstLine="720"/>
        <w:jc w:val="both"/>
        <w:rPr>
          <w:sz w:val="26"/>
          <w:szCs w:val="26"/>
        </w:rPr>
      </w:pPr>
      <w:r w:rsidRPr="006B4B34">
        <w:rPr>
          <w:sz w:val="26"/>
          <w:szCs w:val="26"/>
        </w:rPr>
        <w:t xml:space="preserve">     + Số lượng :  2</w:t>
      </w:r>
      <w:r w:rsidR="004B1CE7">
        <w:rPr>
          <w:sz w:val="26"/>
          <w:szCs w:val="26"/>
        </w:rPr>
        <w:t>5</w:t>
      </w:r>
      <w:r w:rsidRPr="006B4B34">
        <w:rPr>
          <w:sz w:val="26"/>
          <w:szCs w:val="26"/>
        </w:rPr>
        <w:t xml:space="preserve"> người</w:t>
      </w:r>
    </w:p>
    <w:p w:rsidR="006578E6" w:rsidRDefault="006578E6" w:rsidP="006B4B34">
      <w:pPr>
        <w:ind w:firstLine="720"/>
        <w:jc w:val="both"/>
        <w:rPr>
          <w:sz w:val="26"/>
          <w:szCs w:val="26"/>
        </w:rPr>
      </w:pPr>
    </w:p>
    <w:p w:rsidR="00455FC3" w:rsidRPr="006B4B34" w:rsidRDefault="00455FC3" w:rsidP="006B4B34">
      <w:pPr>
        <w:ind w:firstLine="720"/>
        <w:jc w:val="both"/>
        <w:rPr>
          <w:sz w:val="26"/>
          <w:szCs w:val="26"/>
        </w:rPr>
      </w:pPr>
    </w:p>
    <w:p w:rsidR="00CE14BB" w:rsidRPr="006578E6" w:rsidRDefault="00CE14BB" w:rsidP="006B4B34">
      <w:pPr>
        <w:ind w:firstLine="720"/>
        <w:jc w:val="both"/>
        <w:rPr>
          <w:b/>
          <w:sz w:val="26"/>
          <w:szCs w:val="26"/>
        </w:rPr>
      </w:pPr>
      <w:r w:rsidRPr="006578E6">
        <w:rPr>
          <w:b/>
          <w:sz w:val="26"/>
          <w:szCs w:val="26"/>
        </w:rPr>
        <w:t>3. Tổ 3 :</w:t>
      </w:r>
    </w:p>
    <w:p w:rsidR="00CE14BB" w:rsidRPr="006B4B34" w:rsidRDefault="00CE14BB" w:rsidP="006B4B34">
      <w:pPr>
        <w:ind w:firstLine="720"/>
        <w:jc w:val="both"/>
        <w:rPr>
          <w:sz w:val="26"/>
          <w:szCs w:val="26"/>
        </w:rPr>
      </w:pPr>
      <w:r w:rsidRPr="006B4B34">
        <w:rPr>
          <w:sz w:val="26"/>
          <w:szCs w:val="26"/>
        </w:rPr>
        <w:t xml:space="preserve">     + Đối tượng :  Hiệu trưởng các trường THCS</w:t>
      </w:r>
    </w:p>
    <w:p w:rsidR="00CE14BB" w:rsidRPr="006B4B34" w:rsidRDefault="00CE14BB" w:rsidP="006B4B34">
      <w:pPr>
        <w:ind w:firstLine="720"/>
        <w:jc w:val="both"/>
        <w:rPr>
          <w:sz w:val="26"/>
          <w:szCs w:val="26"/>
        </w:rPr>
      </w:pPr>
      <w:r w:rsidRPr="006B4B34">
        <w:rPr>
          <w:sz w:val="26"/>
          <w:szCs w:val="26"/>
        </w:rPr>
        <w:tab/>
      </w:r>
      <w:r w:rsidRPr="006B4B34">
        <w:rPr>
          <w:sz w:val="26"/>
          <w:szCs w:val="26"/>
        </w:rPr>
        <w:tab/>
        <w:t xml:space="preserve">     </w:t>
      </w:r>
      <w:r w:rsidR="004B1CE7">
        <w:rPr>
          <w:sz w:val="26"/>
          <w:szCs w:val="26"/>
        </w:rPr>
        <w:t xml:space="preserve">  </w:t>
      </w:r>
      <w:r w:rsidRPr="006B4B34">
        <w:rPr>
          <w:sz w:val="26"/>
          <w:szCs w:val="26"/>
        </w:rPr>
        <w:t>Thủ trưởng các đơn vị trực thuộc</w:t>
      </w:r>
    </w:p>
    <w:p w:rsidR="00455FC3" w:rsidRDefault="00455FC3" w:rsidP="00455FC3">
      <w:pPr>
        <w:ind w:firstLine="720"/>
        <w:jc w:val="both"/>
        <w:rPr>
          <w:sz w:val="26"/>
          <w:szCs w:val="26"/>
        </w:rPr>
      </w:pPr>
      <w:r w:rsidRPr="006B4B34">
        <w:rPr>
          <w:sz w:val="26"/>
          <w:szCs w:val="26"/>
        </w:rPr>
        <w:t xml:space="preserve">     + </w:t>
      </w:r>
      <w:r>
        <w:rPr>
          <w:sz w:val="26"/>
          <w:szCs w:val="26"/>
        </w:rPr>
        <w:t>Thời gian</w:t>
      </w:r>
      <w:r w:rsidRPr="006B4B34">
        <w:rPr>
          <w:sz w:val="26"/>
          <w:szCs w:val="26"/>
        </w:rPr>
        <w:t xml:space="preserve">: </w:t>
      </w:r>
      <w:r w:rsidR="00C735A6" w:rsidRPr="00C735A6">
        <w:rPr>
          <w:b/>
          <w:color w:val="FF0000"/>
          <w:sz w:val="26"/>
          <w:szCs w:val="26"/>
        </w:rPr>
        <w:t>lúc 13g30 phút ngày 26/8/2015 (Buổi chiều thứ tư)</w:t>
      </w:r>
    </w:p>
    <w:p w:rsidR="006578E6" w:rsidRPr="006B4B34" w:rsidRDefault="006578E6" w:rsidP="004E701C">
      <w:pPr>
        <w:ind w:firstLine="720"/>
        <w:jc w:val="both"/>
        <w:rPr>
          <w:sz w:val="26"/>
          <w:szCs w:val="26"/>
        </w:rPr>
      </w:pPr>
      <w:r>
        <w:rPr>
          <w:sz w:val="26"/>
          <w:szCs w:val="26"/>
        </w:rPr>
        <w:t xml:space="preserve">     + </w:t>
      </w:r>
      <w:r w:rsidRPr="006B4B34">
        <w:rPr>
          <w:sz w:val="26"/>
          <w:szCs w:val="26"/>
        </w:rPr>
        <w:t>Địa điểm</w:t>
      </w:r>
      <w:r>
        <w:rPr>
          <w:sz w:val="26"/>
          <w:szCs w:val="26"/>
        </w:rPr>
        <w:t>:  Hội trường phòng Giáo dục và Đào tạo Quận 9</w:t>
      </w:r>
    </w:p>
    <w:p w:rsidR="00CE14BB" w:rsidRPr="006B4B34" w:rsidRDefault="00CE14BB" w:rsidP="006B4B34">
      <w:pPr>
        <w:ind w:firstLine="720"/>
        <w:jc w:val="both"/>
        <w:rPr>
          <w:sz w:val="26"/>
          <w:szCs w:val="26"/>
        </w:rPr>
      </w:pPr>
      <w:r w:rsidRPr="006B4B34">
        <w:rPr>
          <w:sz w:val="26"/>
          <w:szCs w:val="26"/>
        </w:rPr>
        <w:t xml:space="preserve">     + Chủ trì : Ô. Nguyễn Văn Quí – Phó Trưởng phòng GDĐT Quận 9</w:t>
      </w:r>
    </w:p>
    <w:p w:rsidR="00CE14BB" w:rsidRPr="006B4B34" w:rsidRDefault="00CE14BB" w:rsidP="006B4B34">
      <w:pPr>
        <w:ind w:firstLine="720"/>
        <w:jc w:val="both"/>
        <w:rPr>
          <w:sz w:val="26"/>
          <w:szCs w:val="26"/>
        </w:rPr>
      </w:pPr>
      <w:r w:rsidRPr="006B4B34">
        <w:rPr>
          <w:sz w:val="26"/>
          <w:szCs w:val="26"/>
        </w:rPr>
        <w:tab/>
        <w:t xml:space="preserve">           </w:t>
      </w:r>
      <w:r w:rsidR="004B1CE7">
        <w:rPr>
          <w:sz w:val="26"/>
          <w:szCs w:val="26"/>
        </w:rPr>
        <w:t xml:space="preserve"> </w:t>
      </w:r>
      <w:r w:rsidRPr="006B4B34">
        <w:rPr>
          <w:sz w:val="26"/>
          <w:szCs w:val="26"/>
        </w:rPr>
        <w:t>Ô. Vũ Đức Đoàn – Tổ trưởng tổ Phổ thông Phòng GDĐT Quận 9</w:t>
      </w:r>
    </w:p>
    <w:p w:rsidR="00426252" w:rsidRPr="006B4B34" w:rsidRDefault="00CE14BB" w:rsidP="006B4B34">
      <w:pPr>
        <w:ind w:firstLine="720"/>
        <w:jc w:val="both"/>
        <w:rPr>
          <w:sz w:val="26"/>
          <w:szCs w:val="26"/>
        </w:rPr>
      </w:pPr>
      <w:r w:rsidRPr="006B4B34">
        <w:rPr>
          <w:sz w:val="26"/>
          <w:szCs w:val="26"/>
        </w:rPr>
        <w:t xml:space="preserve">     + Thành phần : </w:t>
      </w:r>
      <w:r w:rsidR="00426252" w:rsidRPr="006B4B34">
        <w:rPr>
          <w:sz w:val="26"/>
          <w:szCs w:val="26"/>
        </w:rPr>
        <w:t>C</w:t>
      </w:r>
      <w:r w:rsidR="008958EC" w:rsidRPr="006B4B34">
        <w:rPr>
          <w:sz w:val="26"/>
          <w:szCs w:val="26"/>
        </w:rPr>
        <w:t>V</w:t>
      </w:r>
      <w:r w:rsidR="00426252" w:rsidRPr="006B4B34">
        <w:rPr>
          <w:sz w:val="26"/>
          <w:szCs w:val="26"/>
        </w:rPr>
        <w:t xml:space="preserve"> phụ trách thi đua phòng GDĐT Quận 9, Trợ lý TN phòng GDĐT Quận 9</w:t>
      </w:r>
    </w:p>
    <w:p w:rsidR="00CE14BB" w:rsidRPr="006B4B34" w:rsidRDefault="00CE14BB" w:rsidP="006B4B34">
      <w:pPr>
        <w:ind w:firstLine="720"/>
        <w:jc w:val="both"/>
        <w:rPr>
          <w:sz w:val="26"/>
          <w:szCs w:val="26"/>
        </w:rPr>
      </w:pPr>
      <w:r w:rsidRPr="006B4B34">
        <w:rPr>
          <w:sz w:val="26"/>
          <w:szCs w:val="26"/>
        </w:rPr>
        <w:t xml:space="preserve">     + Tổ trưởng : </w:t>
      </w:r>
      <w:r w:rsidR="00426252" w:rsidRPr="006B4B34">
        <w:rPr>
          <w:sz w:val="26"/>
          <w:szCs w:val="26"/>
        </w:rPr>
        <w:t xml:space="preserve"> Ô</w:t>
      </w:r>
      <w:r w:rsidRPr="006B4B34">
        <w:rPr>
          <w:sz w:val="26"/>
          <w:szCs w:val="26"/>
        </w:rPr>
        <w:t xml:space="preserve">. </w:t>
      </w:r>
      <w:r w:rsidR="00F73775">
        <w:rPr>
          <w:sz w:val="26"/>
          <w:szCs w:val="26"/>
        </w:rPr>
        <w:t>Cao</w:t>
      </w:r>
      <w:r w:rsidR="00426252" w:rsidRPr="006B4B34">
        <w:rPr>
          <w:sz w:val="26"/>
          <w:szCs w:val="26"/>
        </w:rPr>
        <w:t xml:space="preserve"> Văn Đưa</w:t>
      </w:r>
      <w:r w:rsidRPr="006B4B34">
        <w:rPr>
          <w:sz w:val="26"/>
          <w:szCs w:val="26"/>
        </w:rPr>
        <w:t xml:space="preserve">  – Hiệu trưởng trường </w:t>
      </w:r>
      <w:r w:rsidR="00426252" w:rsidRPr="006B4B34">
        <w:rPr>
          <w:sz w:val="26"/>
          <w:szCs w:val="26"/>
        </w:rPr>
        <w:t>THCS Hoa Lư</w:t>
      </w:r>
    </w:p>
    <w:p w:rsidR="00CE14BB" w:rsidRPr="006B4B34" w:rsidRDefault="00CE14BB" w:rsidP="006B4B34">
      <w:pPr>
        <w:ind w:firstLine="720"/>
        <w:jc w:val="both"/>
        <w:rPr>
          <w:sz w:val="26"/>
          <w:szCs w:val="26"/>
        </w:rPr>
      </w:pPr>
      <w:r w:rsidRPr="006B4B34">
        <w:rPr>
          <w:sz w:val="26"/>
          <w:szCs w:val="26"/>
        </w:rPr>
        <w:t xml:space="preserve">     + Tổ phó : </w:t>
      </w:r>
      <w:r w:rsidR="00426252" w:rsidRPr="006B4B34">
        <w:rPr>
          <w:sz w:val="26"/>
          <w:szCs w:val="26"/>
        </w:rPr>
        <w:t xml:space="preserve"> Ô. Nguyễn Thành Tài </w:t>
      </w:r>
      <w:r w:rsidRPr="006B4B34">
        <w:rPr>
          <w:sz w:val="26"/>
          <w:szCs w:val="26"/>
        </w:rPr>
        <w:t xml:space="preserve"> – Hiệu trưởng trường </w:t>
      </w:r>
      <w:r w:rsidR="00426252" w:rsidRPr="006B4B34">
        <w:rPr>
          <w:sz w:val="26"/>
          <w:szCs w:val="26"/>
        </w:rPr>
        <w:t>THCS Tân Phú</w:t>
      </w:r>
    </w:p>
    <w:p w:rsidR="00CE14BB" w:rsidRPr="006B4B34" w:rsidRDefault="00CE14BB" w:rsidP="006B4B34">
      <w:pPr>
        <w:ind w:firstLine="720"/>
        <w:jc w:val="both"/>
        <w:rPr>
          <w:sz w:val="26"/>
          <w:szCs w:val="26"/>
        </w:rPr>
      </w:pPr>
      <w:r w:rsidRPr="006B4B34">
        <w:rPr>
          <w:sz w:val="26"/>
          <w:szCs w:val="26"/>
        </w:rPr>
        <w:t xml:space="preserve">     + Thư ký: </w:t>
      </w:r>
      <w:r w:rsidR="00426252" w:rsidRPr="006B4B34">
        <w:rPr>
          <w:sz w:val="26"/>
          <w:szCs w:val="26"/>
        </w:rPr>
        <w:t xml:space="preserve"> </w:t>
      </w:r>
      <w:r w:rsidRPr="006B4B34">
        <w:rPr>
          <w:sz w:val="26"/>
          <w:szCs w:val="26"/>
        </w:rPr>
        <w:t xml:space="preserve">B. </w:t>
      </w:r>
      <w:r w:rsidR="00426252" w:rsidRPr="006B4B34">
        <w:rPr>
          <w:sz w:val="26"/>
          <w:szCs w:val="26"/>
        </w:rPr>
        <w:t xml:space="preserve">Thái Vân Trang </w:t>
      </w:r>
      <w:r w:rsidRPr="006B4B34">
        <w:rPr>
          <w:sz w:val="26"/>
          <w:szCs w:val="26"/>
        </w:rPr>
        <w:t xml:space="preserve"> – Hiệu trưởng trường </w:t>
      </w:r>
      <w:r w:rsidR="00426252" w:rsidRPr="006B4B34">
        <w:rPr>
          <w:sz w:val="26"/>
          <w:szCs w:val="26"/>
        </w:rPr>
        <w:t>THCS Tăng Nhơn Phú B</w:t>
      </w:r>
    </w:p>
    <w:p w:rsidR="00CE14BB" w:rsidRPr="006B4B34" w:rsidRDefault="00CE14BB" w:rsidP="006B4B34">
      <w:pPr>
        <w:ind w:firstLine="720"/>
        <w:jc w:val="both"/>
        <w:rPr>
          <w:sz w:val="26"/>
          <w:szCs w:val="26"/>
        </w:rPr>
      </w:pPr>
      <w:r w:rsidRPr="006B4B34">
        <w:rPr>
          <w:sz w:val="26"/>
          <w:szCs w:val="26"/>
        </w:rPr>
        <w:t xml:space="preserve">     + Số lượng :  </w:t>
      </w:r>
      <w:r w:rsidR="004B1CE7">
        <w:rPr>
          <w:sz w:val="26"/>
          <w:szCs w:val="26"/>
        </w:rPr>
        <w:t>20</w:t>
      </w:r>
      <w:r w:rsidRPr="006B4B34">
        <w:rPr>
          <w:sz w:val="26"/>
          <w:szCs w:val="26"/>
        </w:rPr>
        <w:t xml:space="preserve"> người</w:t>
      </w:r>
    </w:p>
    <w:p w:rsidR="00CE14BB" w:rsidRPr="006B4B34" w:rsidRDefault="00CE14BB" w:rsidP="006B4B34">
      <w:pPr>
        <w:ind w:firstLine="720"/>
        <w:jc w:val="both"/>
        <w:rPr>
          <w:sz w:val="26"/>
          <w:szCs w:val="26"/>
        </w:rPr>
      </w:pPr>
    </w:p>
    <w:p w:rsidR="00426252" w:rsidRPr="006B4B34" w:rsidRDefault="00426252" w:rsidP="006B4B34">
      <w:pPr>
        <w:ind w:firstLine="720"/>
        <w:jc w:val="both"/>
        <w:rPr>
          <w:sz w:val="26"/>
          <w:szCs w:val="26"/>
        </w:rPr>
      </w:pPr>
      <w:r w:rsidRPr="006B4B34">
        <w:rPr>
          <w:sz w:val="26"/>
          <w:szCs w:val="26"/>
        </w:rPr>
        <w:t>Đề nghị lãnh đạo các bộ phận phân công lãnh đạo, chuyên viên tham dự đ</w:t>
      </w:r>
      <w:r w:rsidR="00EB377C">
        <w:rPr>
          <w:sz w:val="26"/>
          <w:szCs w:val="26"/>
        </w:rPr>
        <w:t>ầy</w:t>
      </w:r>
      <w:r w:rsidRPr="006B4B34">
        <w:rPr>
          <w:sz w:val="26"/>
          <w:szCs w:val="26"/>
        </w:rPr>
        <w:t xml:space="preserve"> đủ các tổ theo phân công./.</w:t>
      </w:r>
    </w:p>
    <w:p w:rsidR="00426252" w:rsidRDefault="00426252" w:rsidP="00426252"/>
    <w:p w:rsidR="00426252" w:rsidRDefault="00426252" w:rsidP="00426252"/>
    <w:p w:rsidR="00426252" w:rsidRPr="00426252" w:rsidRDefault="00426252" w:rsidP="00426252">
      <w:pPr>
        <w:rPr>
          <w:b/>
        </w:rPr>
      </w:pPr>
      <w:r w:rsidRPr="00426252">
        <w:rPr>
          <w:b/>
          <w:i/>
        </w:rPr>
        <w:t>Nơi nhận:</w:t>
      </w:r>
      <w:r>
        <w:tab/>
      </w:r>
      <w:r>
        <w:tab/>
      </w:r>
      <w:r>
        <w:tab/>
      </w:r>
      <w:r>
        <w:tab/>
      </w:r>
      <w:r>
        <w:tab/>
      </w:r>
      <w:r>
        <w:tab/>
      </w:r>
      <w:r>
        <w:tab/>
      </w:r>
      <w:r>
        <w:tab/>
      </w:r>
      <w:r w:rsidR="009E0D30">
        <w:t xml:space="preserve">  </w:t>
      </w:r>
      <w:r w:rsidRPr="00426252">
        <w:rPr>
          <w:b/>
        </w:rPr>
        <w:t xml:space="preserve"> TRƯỞNG PHÒNG</w:t>
      </w:r>
    </w:p>
    <w:p w:rsidR="00426252" w:rsidRPr="003111E0" w:rsidRDefault="00426252" w:rsidP="00426252">
      <w:pPr>
        <w:rPr>
          <w:sz w:val="22"/>
          <w:szCs w:val="22"/>
        </w:rPr>
      </w:pPr>
      <w:r w:rsidRPr="003111E0">
        <w:rPr>
          <w:sz w:val="22"/>
          <w:szCs w:val="22"/>
        </w:rPr>
        <w:t>- Như trên;</w:t>
      </w:r>
      <w:r w:rsidRPr="003111E0">
        <w:rPr>
          <w:sz w:val="22"/>
          <w:szCs w:val="22"/>
        </w:rPr>
        <w:tab/>
      </w:r>
    </w:p>
    <w:p w:rsidR="00CE14BB" w:rsidRPr="003111E0" w:rsidRDefault="00426252" w:rsidP="00426252">
      <w:pPr>
        <w:rPr>
          <w:sz w:val="22"/>
          <w:szCs w:val="22"/>
        </w:rPr>
      </w:pPr>
      <w:r w:rsidRPr="003111E0">
        <w:rPr>
          <w:sz w:val="22"/>
          <w:szCs w:val="22"/>
        </w:rPr>
        <w:t xml:space="preserve">- </w:t>
      </w:r>
      <w:r w:rsidR="008958EC" w:rsidRPr="003111E0">
        <w:rPr>
          <w:sz w:val="22"/>
          <w:szCs w:val="22"/>
        </w:rPr>
        <w:t>Các trường MN, TH, THCS;</w:t>
      </w:r>
    </w:p>
    <w:p w:rsidR="009E0D30" w:rsidRDefault="008958EC" w:rsidP="00426252">
      <w:r w:rsidRPr="003111E0">
        <w:rPr>
          <w:sz w:val="22"/>
          <w:szCs w:val="22"/>
        </w:rPr>
        <w:t>- Các đơn vị trực thuộc;</w:t>
      </w:r>
      <w:r w:rsidR="00A51444" w:rsidRPr="003111E0">
        <w:rPr>
          <w:sz w:val="22"/>
          <w:szCs w:val="22"/>
        </w:rPr>
        <w:tab/>
      </w:r>
      <w:r w:rsidR="00A51444">
        <w:tab/>
      </w:r>
      <w:r w:rsidR="00A51444">
        <w:tab/>
      </w:r>
      <w:r w:rsidR="00A51444">
        <w:tab/>
      </w:r>
      <w:r w:rsidR="00A51444">
        <w:tab/>
      </w:r>
      <w:r w:rsidR="00A51444">
        <w:tab/>
      </w:r>
      <w:r w:rsidR="00A51444">
        <w:tab/>
      </w:r>
      <w:r w:rsidR="00ED3F19">
        <w:t xml:space="preserve">            </w:t>
      </w:r>
      <w:r w:rsidR="003111E0">
        <w:t>(đã ký)</w:t>
      </w:r>
    </w:p>
    <w:p w:rsidR="008958EC" w:rsidRPr="003111E0" w:rsidRDefault="008958EC" w:rsidP="00426252">
      <w:pPr>
        <w:rPr>
          <w:sz w:val="22"/>
          <w:szCs w:val="22"/>
        </w:rPr>
      </w:pPr>
      <w:r w:rsidRPr="003111E0">
        <w:rPr>
          <w:sz w:val="22"/>
          <w:szCs w:val="22"/>
        </w:rPr>
        <w:t>- Lưu VT, TH.</w:t>
      </w:r>
    </w:p>
    <w:p w:rsidR="008958EC" w:rsidRDefault="008958EC" w:rsidP="00426252">
      <w:r>
        <w:tab/>
      </w:r>
      <w:r>
        <w:tab/>
      </w:r>
      <w:r>
        <w:tab/>
      </w:r>
      <w:r>
        <w:tab/>
      </w:r>
      <w:r>
        <w:tab/>
      </w:r>
      <w:r>
        <w:tab/>
      </w:r>
      <w:r>
        <w:tab/>
      </w:r>
      <w:r>
        <w:tab/>
      </w:r>
      <w:r>
        <w:tab/>
      </w:r>
    </w:p>
    <w:p w:rsidR="008958EC" w:rsidRDefault="008958EC" w:rsidP="008958EC">
      <w:pPr>
        <w:ind w:left="5760" w:firstLine="720"/>
        <w:rPr>
          <w:b/>
        </w:rPr>
      </w:pPr>
      <w:r w:rsidRPr="008958EC">
        <w:rPr>
          <w:b/>
        </w:rPr>
        <w:t>Nguyễn Thị Thu Hiền</w:t>
      </w:r>
    </w:p>
    <w:p w:rsidR="00D90110" w:rsidRDefault="00D90110" w:rsidP="008958EC">
      <w:pPr>
        <w:ind w:left="5760" w:firstLine="720"/>
        <w:rPr>
          <w:b/>
        </w:rPr>
      </w:pPr>
    </w:p>
    <w:p w:rsidR="00D90110" w:rsidRDefault="00D90110" w:rsidP="008958EC">
      <w:pPr>
        <w:ind w:left="5760" w:firstLine="720"/>
        <w:rPr>
          <w:b/>
        </w:rPr>
      </w:pPr>
    </w:p>
    <w:p w:rsidR="003A3F18" w:rsidRDefault="003A3F18" w:rsidP="00717CA5">
      <w:pPr>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160AC4" w:rsidRDefault="00160AC4" w:rsidP="008958EC">
      <w:pPr>
        <w:ind w:left="5760" w:firstLine="720"/>
        <w:rPr>
          <w:b/>
        </w:rPr>
      </w:pPr>
    </w:p>
    <w:p w:rsidR="003A3F18" w:rsidRDefault="003A3F18" w:rsidP="006811B9">
      <w:pPr>
        <w:rPr>
          <w:b/>
        </w:rPr>
      </w:pPr>
    </w:p>
    <w:p w:rsidR="00D90110" w:rsidRPr="00EB377C" w:rsidRDefault="00D90110" w:rsidP="003A3F18">
      <w:pPr>
        <w:jc w:val="center"/>
        <w:rPr>
          <w:b/>
          <w:sz w:val="28"/>
          <w:szCs w:val="28"/>
        </w:rPr>
      </w:pPr>
      <w:r w:rsidRPr="00EB377C">
        <w:rPr>
          <w:b/>
          <w:sz w:val="28"/>
          <w:szCs w:val="28"/>
        </w:rPr>
        <w:t>CÁC VẤN ĐỀ CẦN TẬP TRUNG THẢO LUẬN</w:t>
      </w:r>
    </w:p>
    <w:p w:rsidR="00D90110" w:rsidRPr="00EB377C" w:rsidRDefault="00D90110" w:rsidP="003A3F18">
      <w:pPr>
        <w:jc w:val="center"/>
        <w:rPr>
          <w:b/>
          <w:sz w:val="28"/>
          <w:szCs w:val="28"/>
        </w:rPr>
      </w:pPr>
      <w:r w:rsidRPr="00EB377C">
        <w:rPr>
          <w:b/>
          <w:sz w:val="28"/>
          <w:szCs w:val="28"/>
        </w:rPr>
        <w:t>TRONG HỘI NGHỊ TỔNG KẾT NĂM HỌC 201</w:t>
      </w:r>
      <w:r w:rsidR="00830AF3">
        <w:rPr>
          <w:b/>
          <w:sz w:val="28"/>
          <w:szCs w:val="28"/>
        </w:rPr>
        <w:t>4</w:t>
      </w:r>
      <w:r w:rsidRPr="00EB377C">
        <w:rPr>
          <w:b/>
          <w:sz w:val="28"/>
          <w:szCs w:val="28"/>
        </w:rPr>
        <w:t xml:space="preserve"> – 201</w:t>
      </w:r>
      <w:r w:rsidR="00830AF3">
        <w:rPr>
          <w:b/>
          <w:sz w:val="28"/>
          <w:szCs w:val="28"/>
        </w:rPr>
        <w:t>5</w:t>
      </w:r>
    </w:p>
    <w:p w:rsidR="00D90110" w:rsidRPr="00EB377C" w:rsidRDefault="00D90110" w:rsidP="003A3F18">
      <w:pPr>
        <w:jc w:val="center"/>
        <w:rPr>
          <w:b/>
          <w:sz w:val="28"/>
          <w:szCs w:val="28"/>
        </w:rPr>
      </w:pPr>
      <w:r w:rsidRPr="00EB377C">
        <w:rPr>
          <w:b/>
          <w:sz w:val="28"/>
          <w:szCs w:val="28"/>
        </w:rPr>
        <w:t>******</w:t>
      </w:r>
    </w:p>
    <w:p w:rsidR="00D90110" w:rsidRDefault="00D90110" w:rsidP="00D90110">
      <w:pPr>
        <w:rPr>
          <w:b/>
        </w:rPr>
      </w:pPr>
    </w:p>
    <w:p w:rsidR="00D90110" w:rsidRPr="00EB377C" w:rsidRDefault="00D90110" w:rsidP="00D90110">
      <w:pPr>
        <w:rPr>
          <w:b/>
          <w:sz w:val="26"/>
          <w:szCs w:val="26"/>
        </w:rPr>
      </w:pPr>
      <w:r w:rsidRPr="00EB377C">
        <w:rPr>
          <w:b/>
          <w:sz w:val="26"/>
          <w:szCs w:val="26"/>
        </w:rPr>
        <w:t>I/- Đánh giá việc thực hiện nhiệm vụ của ngành giáo dục – đào tạo quận năm học 201</w:t>
      </w:r>
      <w:r w:rsidR="00830AF3">
        <w:rPr>
          <w:b/>
          <w:sz w:val="26"/>
          <w:szCs w:val="26"/>
        </w:rPr>
        <w:t>4</w:t>
      </w:r>
      <w:r w:rsidRPr="00EB377C">
        <w:rPr>
          <w:b/>
          <w:sz w:val="26"/>
          <w:szCs w:val="26"/>
        </w:rPr>
        <w:t xml:space="preserve"> – 201</w:t>
      </w:r>
      <w:r w:rsidR="00830AF3">
        <w:rPr>
          <w:b/>
          <w:sz w:val="26"/>
          <w:szCs w:val="26"/>
        </w:rPr>
        <w:t>5</w:t>
      </w:r>
      <w:r w:rsidRPr="00EB377C">
        <w:rPr>
          <w:b/>
          <w:sz w:val="26"/>
          <w:szCs w:val="26"/>
        </w:rPr>
        <w:t xml:space="preserve"> :</w:t>
      </w:r>
    </w:p>
    <w:p w:rsidR="00D90110" w:rsidRPr="00EB377C" w:rsidRDefault="00D90110" w:rsidP="00D90110">
      <w:pPr>
        <w:rPr>
          <w:sz w:val="26"/>
          <w:szCs w:val="26"/>
        </w:rPr>
      </w:pPr>
      <w:r w:rsidRPr="00EB377C">
        <w:rPr>
          <w:b/>
          <w:sz w:val="26"/>
          <w:szCs w:val="26"/>
        </w:rPr>
        <w:tab/>
      </w:r>
      <w:r w:rsidRPr="00EB377C">
        <w:rPr>
          <w:sz w:val="26"/>
          <w:szCs w:val="26"/>
        </w:rPr>
        <w:t>Đề nghị nêu ý kiến đánh giá những mặt công tác đã làm được, chưa làm được và những vấn đề cần rút kinh nghiệm trong ngành đã đề ra trong phướng năm học 201</w:t>
      </w:r>
      <w:r w:rsidR="00830AF3">
        <w:rPr>
          <w:sz w:val="26"/>
          <w:szCs w:val="26"/>
        </w:rPr>
        <w:t>4</w:t>
      </w:r>
      <w:r w:rsidRPr="00EB377C">
        <w:rPr>
          <w:sz w:val="26"/>
          <w:szCs w:val="26"/>
        </w:rPr>
        <w:t xml:space="preserve"> – 201</w:t>
      </w:r>
      <w:r w:rsidR="00830AF3">
        <w:rPr>
          <w:sz w:val="26"/>
          <w:szCs w:val="26"/>
        </w:rPr>
        <w:t>5</w:t>
      </w:r>
      <w:r w:rsidRPr="00EB377C">
        <w:rPr>
          <w:sz w:val="26"/>
          <w:szCs w:val="26"/>
        </w:rPr>
        <w:t>:</w:t>
      </w:r>
    </w:p>
    <w:p w:rsidR="00E57AE4" w:rsidRPr="00EB377C" w:rsidRDefault="00E57AE4" w:rsidP="00D90110">
      <w:pPr>
        <w:rPr>
          <w:sz w:val="26"/>
          <w:szCs w:val="26"/>
        </w:rPr>
      </w:pPr>
    </w:p>
    <w:p w:rsidR="00D62CE9" w:rsidRDefault="00D62CE9" w:rsidP="00D62CE9">
      <w:pPr>
        <w:ind w:firstLine="720"/>
        <w:jc w:val="center"/>
        <w:rPr>
          <w:b/>
          <w:sz w:val="26"/>
          <w:szCs w:val="26"/>
        </w:rPr>
      </w:pPr>
      <w:r w:rsidRPr="00D62CE9">
        <w:rPr>
          <w:b/>
          <w:sz w:val="26"/>
          <w:szCs w:val="26"/>
        </w:rPr>
        <w:t>ĐÁNH GIÁ CHUNG</w:t>
      </w:r>
    </w:p>
    <w:p w:rsidR="00D62CE9" w:rsidRPr="00D62CE9" w:rsidRDefault="00D62CE9" w:rsidP="00D62CE9">
      <w:pPr>
        <w:ind w:firstLine="720"/>
        <w:jc w:val="center"/>
        <w:rPr>
          <w:b/>
          <w:sz w:val="26"/>
          <w:szCs w:val="26"/>
        </w:rPr>
      </w:pPr>
    </w:p>
    <w:p w:rsidR="00D62CE9" w:rsidRPr="00D62CE9" w:rsidRDefault="00D62CE9" w:rsidP="00D62CE9">
      <w:pPr>
        <w:jc w:val="both"/>
        <w:rPr>
          <w:b/>
          <w:sz w:val="26"/>
          <w:szCs w:val="26"/>
        </w:rPr>
      </w:pPr>
      <w:r>
        <w:rPr>
          <w:b/>
          <w:sz w:val="26"/>
          <w:szCs w:val="26"/>
        </w:rPr>
        <w:t>1</w:t>
      </w:r>
      <w:r w:rsidRPr="00D62CE9">
        <w:rPr>
          <w:b/>
          <w:sz w:val="26"/>
          <w:szCs w:val="26"/>
        </w:rPr>
        <w:t>/- Kết quả đạt được:</w:t>
      </w:r>
    </w:p>
    <w:p w:rsidR="00D62CE9" w:rsidRPr="00D62CE9" w:rsidRDefault="00D62CE9" w:rsidP="00D62CE9">
      <w:pPr>
        <w:jc w:val="both"/>
        <w:rPr>
          <w:b/>
          <w:sz w:val="26"/>
          <w:szCs w:val="26"/>
          <w:lang w:val="vi-VN"/>
        </w:rPr>
      </w:pPr>
      <w:r>
        <w:rPr>
          <w:b/>
          <w:sz w:val="26"/>
          <w:szCs w:val="26"/>
        </w:rPr>
        <w:t>2</w:t>
      </w:r>
      <w:r w:rsidRPr="00D62CE9">
        <w:rPr>
          <w:b/>
          <w:sz w:val="26"/>
          <w:szCs w:val="26"/>
          <w:lang w:val="vi-VN"/>
        </w:rPr>
        <w:t>/- Hạn chế:</w:t>
      </w:r>
    </w:p>
    <w:p w:rsidR="00D62CE9" w:rsidRPr="00D62CE9" w:rsidRDefault="00D62CE9" w:rsidP="00D62CE9">
      <w:pPr>
        <w:jc w:val="both"/>
        <w:rPr>
          <w:b/>
          <w:sz w:val="26"/>
          <w:szCs w:val="26"/>
          <w:lang w:val="de-DE"/>
        </w:rPr>
      </w:pPr>
      <w:r>
        <w:rPr>
          <w:b/>
          <w:sz w:val="26"/>
          <w:szCs w:val="26"/>
          <w:lang w:val="de-DE"/>
        </w:rPr>
        <w:t>3</w:t>
      </w:r>
      <w:r w:rsidRPr="00D62CE9">
        <w:rPr>
          <w:b/>
          <w:sz w:val="26"/>
          <w:szCs w:val="26"/>
          <w:lang w:val="de-DE"/>
        </w:rPr>
        <w:t>/- Nguyên nhân và b</w:t>
      </w:r>
      <w:r w:rsidRPr="00D62CE9">
        <w:rPr>
          <w:b/>
          <w:bCs/>
          <w:sz w:val="26"/>
          <w:szCs w:val="26"/>
          <w:lang w:val="de-DE"/>
        </w:rPr>
        <w:t>ài học kinh nghiệm</w:t>
      </w:r>
    </w:p>
    <w:p w:rsidR="00D62CE9" w:rsidRPr="00D62CE9" w:rsidRDefault="00D62CE9" w:rsidP="00830AF3">
      <w:pPr>
        <w:jc w:val="both"/>
        <w:rPr>
          <w:sz w:val="26"/>
          <w:szCs w:val="26"/>
          <w:lang w:val="de-DE"/>
        </w:rPr>
      </w:pPr>
      <w:r w:rsidRPr="00D62CE9">
        <w:rPr>
          <w:sz w:val="26"/>
          <w:szCs w:val="26"/>
          <w:lang w:val="de-DE"/>
        </w:rPr>
        <w:t xml:space="preserve">       </w:t>
      </w:r>
    </w:p>
    <w:p w:rsidR="003A3F18" w:rsidRDefault="003A3F18" w:rsidP="00D90110">
      <w:pPr>
        <w:rPr>
          <w:b/>
          <w:sz w:val="26"/>
          <w:szCs w:val="26"/>
        </w:rPr>
      </w:pPr>
      <w:r w:rsidRPr="00EB377C">
        <w:rPr>
          <w:b/>
          <w:sz w:val="26"/>
          <w:szCs w:val="26"/>
        </w:rPr>
        <w:t xml:space="preserve">II/- Góp ý những nhiệm vụ trọng tâm ngành giáo dục – đào </w:t>
      </w:r>
      <w:r w:rsidR="00EB377C">
        <w:rPr>
          <w:b/>
          <w:sz w:val="26"/>
          <w:szCs w:val="26"/>
        </w:rPr>
        <w:t xml:space="preserve">tạo quận cần tập trung </w:t>
      </w:r>
      <w:r w:rsidRPr="00EB377C">
        <w:rPr>
          <w:b/>
          <w:sz w:val="26"/>
          <w:szCs w:val="26"/>
        </w:rPr>
        <w:t>thực hiện trong năm học 201</w:t>
      </w:r>
      <w:r w:rsidR="00830AF3">
        <w:rPr>
          <w:b/>
          <w:sz w:val="26"/>
          <w:szCs w:val="26"/>
        </w:rPr>
        <w:t>5</w:t>
      </w:r>
      <w:r w:rsidRPr="00EB377C">
        <w:rPr>
          <w:b/>
          <w:sz w:val="26"/>
          <w:szCs w:val="26"/>
        </w:rPr>
        <w:t xml:space="preserve"> – 201</w:t>
      </w:r>
      <w:r w:rsidR="00830AF3">
        <w:rPr>
          <w:b/>
          <w:sz w:val="26"/>
          <w:szCs w:val="26"/>
        </w:rPr>
        <w:t>6</w:t>
      </w:r>
      <w:r w:rsidRPr="00EB377C">
        <w:rPr>
          <w:b/>
          <w:sz w:val="26"/>
          <w:szCs w:val="26"/>
        </w:rPr>
        <w:t>:</w:t>
      </w:r>
    </w:p>
    <w:p w:rsidR="00EB377C" w:rsidRPr="00EB377C" w:rsidRDefault="00EB377C" w:rsidP="00D90110">
      <w:pPr>
        <w:rPr>
          <w:b/>
          <w:sz w:val="26"/>
          <w:szCs w:val="26"/>
        </w:rPr>
      </w:pPr>
    </w:p>
    <w:p w:rsidR="00830AF3" w:rsidRDefault="00830AF3" w:rsidP="00830AF3">
      <w:pPr>
        <w:ind w:firstLine="720"/>
        <w:jc w:val="both"/>
        <w:rPr>
          <w:b/>
          <w:bCs/>
          <w:lang w:val="es-BO"/>
        </w:rPr>
      </w:pPr>
      <w:r>
        <w:rPr>
          <w:b/>
        </w:rPr>
        <w:t>“Tập trung x</w:t>
      </w:r>
      <w:r>
        <w:rPr>
          <w:b/>
          <w:lang w:val="vi-VN"/>
        </w:rPr>
        <w:t xml:space="preserve">ây dựng </w:t>
      </w:r>
      <w:r>
        <w:rPr>
          <w:b/>
        </w:rPr>
        <w:t xml:space="preserve">và nhân rộng </w:t>
      </w:r>
      <w:r>
        <w:rPr>
          <w:b/>
          <w:lang w:val="vi-VN"/>
        </w:rPr>
        <w:t>trường học tiên tiến</w:t>
      </w:r>
      <w:r>
        <w:rPr>
          <w:b/>
        </w:rPr>
        <w:t>,hiện đại; gắn giáo dục tri thức, đạo đức với giáo dục truyền thống văn hóa, đào tạo nghề nghiệp, giáo dục thể chất; rèn luyện con người về lý tưởng, phẩm chất, nhân cách, lối sống và tay nghề.</w:t>
      </w:r>
      <w:r>
        <w:rPr>
          <w:b/>
          <w:lang w:val="pl-PL"/>
        </w:rPr>
        <w:t>”</w:t>
      </w:r>
    </w:p>
    <w:p w:rsidR="00E57AE4" w:rsidRPr="00EB377C" w:rsidRDefault="00E57AE4" w:rsidP="003A3F18">
      <w:pPr>
        <w:jc w:val="both"/>
        <w:rPr>
          <w:b/>
          <w:sz w:val="26"/>
          <w:szCs w:val="26"/>
        </w:rPr>
      </w:pPr>
    </w:p>
    <w:p w:rsidR="003A3F18" w:rsidRPr="00EB377C" w:rsidRDefault="003A3F18" w:rsidP="00830AF3">
      <w:pPr>
        <w:jc w:val="both"/>
        <w:rPr>
          <w:sz w:val="26"/>
          <w:szCs w:val="26"/>
        </w:rPr>
      </w:pPr>
      <w:r w:rsidRPr="00EB377C">
        <w:rPr>
          <w:b/>
          <w:sz w:val="26"/>
          <w:szCs w:val="26"/>
        </w:rPr>
        <w:tab/>
      </w:r>
    </w:p>
    <w:p w:rsidR="003A3F18" w:rsidRPr="00EB377C" w:rsidRDefault="003A3F18" w:rsidP="003A3F18">
      <w:pPr>
        <w:jc w:val="both"/>
        <w:rPr>
          <w:b/>
          <w:sz w:val="26"/>
          <w:szCs w:val="26"/>
        </w:rPr>
      </w:pPr>
      <w:r w:rsidRPr="00EB377C">
        <w:rPr>
          <w:b/>
          <w:sz w:val="26"/>
          <w:szCs w:val="26"/>
        </w:rPr>
        <w:t>III/- Các ý kiến góp ý khác về thực hiện nhiệm vụ năm học, về sự chỉ đạo của Phòng Giáo dục và Đào tạo nói chung và các bộ phận chuyên môn, bộ phận chức năng của Phòng nói riêng.</w:t>
      </w:r>
    </w:p>
    <w:p w:rsidR="003A3F18" w:rsidRPr="00EB377C" w:rsidRDefault="003A3F18" w:rsidP="003A3F18">
      <w:pPr>
        <w:jc w:val="both"/>
        <w:rPr>
          <w:b/>
          <w:sz w:val="26"/>
          <w:szCs w:val="26"/>
        </w:rPr>
      </w:pPr>
    </w:p>
    <w:p w:rsidR="003A3F18" w:rsidRPr="00EB377C" w:rsidRDefault="003A3F18" w:rsidP="003A3F18">
      <w:pPr>
        <w:jc w:val="both"/>
        <w:rPr>
          <w:b/>
          <w:sz w:val="26"/>
          <w:szCs w:val="26"/>
        </w:rPr>
      </w:pPr>
      <w:r w:rsidRPr="00EB377C">
        <w:rPr>
          <w:b/>
          <w:sz w:val="26"/>
          <w:szCs w:val="26"/>
        </w:rPr>
        <w:t>IV/- Các kiến nghị :</w:t>
      </w:r>
    </w:p>
    <w:p w:rsidR="008D77BF" w:rsidRDefault="008D77BF" w:rsidP="003A3F18">
      <w:pPr>
        <w:jc w:val="both"/>
        <w:rPr>
          <w:b/>
          <w:sz w:val="26"/>
          <w:szCs w:val="26"/>
        </w:rPr>
      </w:pPr>
    </w:p>
    <w:p w:rsidR="002344B0" w:rsidRPr="00EB377C" w:rsidRDefault="002344B0" w:rsidP="003A3F18">
      <w:pPr>
        <w:jc w:val="both"/>
        <w:rPr>
          <w:b/>
          <w:sz w:val="26"/>
          <w:szCs w:val="26"/>
        </w:rPr>
      </w:pPr>
    </w:p>
    <w:p w:rsidR="008D77BF" w:rsidRPr="002B176D" w:rsidRDefault="008D77BF" w:rsidP="00C80CF3">
      <w:pPr>
        <w:spacing w:before="60" w:after="60"/>
        <w:jc w:val="center"/>
        <w:rPr>
          <w:b/>
          <w:sz w:val="29"/>
          <w:szCs w:val="29"/>
        </w:rPr>
      </w:pPr>
      <w:r w:rsidRPr="002B176D">
        <w:rPr>
          <w:b/>
          <w:sz w:val="29"/>
          <w:szCs w:val="29"/>
        </w:rPr>
        <w:t>CHƯƠNG TRÌNH</w:t>
      </w:r>
    </w:p>
    <w:p w:rsidR="008D77BF" w:rsidRPr="002B176D" w:rsidRDefault="008D77BF" w:rsidP="00C80CF3">
      <w:pPr>
        <w:spacing w:before="60" w:after="60"/>
        <w:jc w:val="center"/>
        <w:rPr>
          <w:b/>
          <w:sz w:val="29"/>
          <w:szCs w:val="29"/>
        </w:rPr>
      </w:pPr>
      <w:r w:rsidRPr="002B176D">
        <w:rPr>
          <w:b/>
          <w:sz w:val="29"/>
          <w:szCs w:val="29"/>
        </w:rPr>
        <w:t>HỘI N</w:t>
      </w:r>
      <w:r w:rsidR="006811B9" w:rsidRPr="002B176D">
        <w:rPr>
          <w:b/>
          <w:sz w:val="29"/>
          <w:szCs w:val="29"/>
        </w:rPr>
        <w:t>G</w:t>
      </w:r>
      <w:r w:rsidRPr="002B176D">
        <w:rPr>
          <w:b/>
          <w:sz w:val="29"/>
          <w:szCs w:val="29"/>
        </w:rPr>
        <w:t>HỊ TỔNG KẾT NĂM HỌC 201</w:t>
      </w:r>
      <w:r w:rsidR="00830AF3">
        <w:rPr>
          <w:b/>
          <w:sz w:val="29"/>
          <w:szCs w:val="29"/>
        </w:rPr>
        <w:t>4</w:t>
      </w:r>
      <w:r w:rsidRPr="002B176D">
        <w:rPr>
          <w:b/>
          <w:sz w:val="29"/>
          <w:szCs w:val="29"/>
        </w:rPr>
        <w:t>-201</w:t>
      </w:r>
      <w:r w:rsidR="00830AF3">
        <w:rPr>
          <w:b/>
          <w:sz w:val="29"/>
          <w:szCs w:val="29"/>
        </w:rPr>
        <w:t>5</w:t>
      </w:r>
    </w:p>
    <w:p w:rsidR="008D77BF" w:rsidRPr="002B176D" w:rsidRDefault="008D77BF" w:rsidP="00C80CF3">
      <w:pPr>
        <w:spacing w:before="60" w:after="60"/>
        <w:jc w:val="center"/>
        <w:rPr>
          <w:b/>
          <w:sz w:val="29"/>
          <w:szCs w:val="29"/>
        </w:rPr>
      </w:pPr>
      <w:r w:rsidRPr="002B176D">
        <w:rPr>
          <w:b/>
          <w:sz w:val="29"/>
          <w:szCs w:val="29"/>
        </w:rPr>
        <w:t>&amp; TRIỂN KHAI PHƯƠNG HƯỚNG NHIỆM VỤ NĂM HỌC 201</w:t>
      </w:r>
      <w:r w:rsidR="00830AF3">
        <w:rPr>
          <w:b/>
          <w:sz w:val="29"/>
          <w:szCs w:val="29"/>
        </w:rPr>
        <w:t>5</w:t>
      </w:r>
      <w:r w:rsidRPr="002B176D">
        <w:rPr>
          <w:b/>
          <w:sz w:val="29"/>
          <w:szCs w:val="29"/>
        </w:rPr>
        <w:t>-201</w:t>
      </w:r>
      <w:r w:rsidR="00830AF3">
        <w:rPr>
          <w:b/>
          <w:sz w:val="29"/>
          <w:szCs w:val="29"/>
        </w:rPr>
        <w:t>6</w:t>
      </w:r>
    </w:p>
    <w:p w:rsidR="008D77BF" w:rsidRPr="002B176D" w:rsidRDefault="008D77BF" w:rsidP="00C80CF3">
      <w:pPr>
        <w:spacing w:before="60" w:after="60"/>
        <w:jc w:val="both"/>
        <w:rPr>
          <w:b/>
          <w:sz w:val="29"/>
          <w:szCs w:val="29"/>
        </w:rPr>
      </w:pPr>
    </w:p>
    <w:p w:rsidR="008D77BF" w:rsidRPr="00C80CF3" w:rsidRDefault="008D77BF" w:rsidP="008D77BF">
      <w:pPr>
        <w:jc w:val="center"/>
        <w:rPr>
          <w:b/>
          <w:i/>
          <w:sz w:val="28"/>
          <w:szCs w:val="28"/>
        </w:rPr>
      </w:pPr>
      <w:r w:rsidRPr="00C80CF3">
        <w:rPr>
          <w:b/>
          <w:i/>
          <w:sz w:val="28"/>
          <w:szCs w:val="28"/>
        </w:rPr>
        <w:t>Ngày 2</w:t>
      </w:r>
      <w:r w:rsidR="00830AF3">
        <w:rPr>
          <w:b/>
          <w:i/>
          <w:sz w:val="28"/>
          <w:szCs w:val="28"/>
        </w:rPr>
        <w:t>9</w:t>
      </w:r>
      <w:r w:rsidRPr="00C80CF3">
        <w:rPr>
          <w:b/>
          <w:i/>
          <w:sz w:val="28"/>
          <w:szCs w:val="28"/>
        </w:rPr>
        <w:t xml:space="preserve"> tháng 8 năm 201</w:t>
      </w:r>
      <w:r w:rsidR="00830AF3">
        <w:rPr>
          <w:b/>
          <w:i/>
          <w:sz w:val="28"/>
          <w:szCs w:val="28"/>
        </w:rPr>
        <w:t>5</w:t>
      </w:r>
    </w:p>
    <w:p w:rsidR="008D77BF" w:rsidRPr="00C80CF3" w:rsidRDefault="008D77BF" w:rsidP="003A3F18">
      <w:pPr>
        <w:jc w:val="both"/>
        <w:rPr>
          <w:b/>
          <w:sz w:val="28"/>
          <w:szCs w:val="28"/>
        </w:rPr>
      </w:pPr>
    </w:p>
    <w:p w:rsidR="008D77BF" w:rsidRDefault="008D77BF" w:rsidP="008D77BF">
      <w:pPr>
        <w:ind w:right="195"/>
        <w:jc w:val="center"/>
        <w:rPr>
          <w:sz w:val="32"/>
          <w:szCs w:val="32"/>
        </w:rPr>
      </w:pPr>
      <w:r w:rsidRPr="00857C38">
        <w:rPr>
          <w:sz w:val="32"/>
          <w:szCs w:val="32"/>
        </w:rPr>
        <w:sym w:font="Wingdings" w:char="F098"/>
      </w:r>
      <w:r w:rsidRPr="00857C38">
        <w:rPr>
          <w:sz w:val="32"/>
          <w:szCs w:val="32"/>
        </w:rPr>
        <w:sym w:font="Wingdings" w:char="F076"/>
      </w:r>
      <w:r w:rsidRPr="00857C38">
        <w:rPr>
          <w:sz w:val="32"/>
          <w:szCs w:val="32"/>
        </w:rPr>
        <w:sym w:font="Wingdings" w:char="F099"/>
      </w:r>
    </w:p>
    <w:p w:rsidR="008D77BF" w:rsidRDefault="008D77BF" w:rsidP="008D77BF">
      <w:pPr>
        <w:spacing w:line="400" w:lineRule="atLeast"/>
        <w:ind w:left="600" w:right="195" w:hanging="240"/>
        <w:rPr>
          <w:rFonts w:ascii="VNI-Cooper" w:hAnsi="VNI-Cooper"/>
          <w:b/>
          <w:szCs w:val="26"/>
        </w:rPr>
      </w:pPr>
    </w:p>
    <w:p w:rsidR="008D77BF" w:rsidRDefault="008D77BF" w:rsidP="008D77BF">
      <w:pPr>
        <w:spacing w:line="400" w:lineRule="atLeast"/>
        <w:ind w:left="600" w:right="195" w:hanging="240"/>
        <w:rPr>
          <w:rFonts w:ascii="VNI-Cooper" w:hAnsi="VNI-Cooper"/>
          <w:b/>
          <w:szCs w:val="26"/>
        </w:rPr>
      </w:pPr>
    </w:p>
    <w:p w:rsidR="00EB377C" w:rsidRDefault="00EB377C" w:rsidP="008D77BF">
      <w:pPr>
        <w:spacing w:line="400" w:lineRule="atLeast"/>
        <w:ind w:left="600" w:right="195" w:hanging="240"/>
        <w:rPr>
          <w:rFonts w:ascii="VNI-Cooper" w:hAnsi="VNI-Cooper"/>
          <w:b/>
          <w:szCs w:val="26"/>
        </w:rPr>
      </w:pPr>
    </w:p>
    <w:p w:rsidR="008D77BF" w:rsidRPr="008D77BF" w:rsidRDefault="00830AF3" w:rsidP="008D77BF">
      <w:pPr>
        <w:spacing w:line="360" w:lineRule="auto"/>
        <w:ind w:left="600" w:right="195" w:hanging="240"/>
        <w:jc w:val="both"/>
        <w:rPr>
          <w:sz w:val="28"/>
          <w:szCs w:val="28"/>
        </w:rPr>
      </w:pPr>
      <w:r>
        <w:rPr>
          <w:sz w:val="28"/>
          <w:szCs w:val="28"/>
        </w:rPr>
        <w:t>*</w:t>
      </w:r>
      <w:r w:rsidR="008D77BF" w:rsidRPr="008D77BF">
        <w:rPr>
          <w:sz w:val="28"/>
          <w:szCs w:val="28"/>
        </w:rPr>
        <w:t xml:space="preserve"> Văn nghệ chào mừng</w:t>
      </w:r>
    </w:p>
    <w:p w:rsidR="008D77BF" w:rsidRPr="008D77BF" w:rsidRDefault="00830AF3" w:rsidP="008D77BF">
      <w:pPr>
        <w:spacing w:line="360" w:lineRule="auto"/>
        <w:ind w:left="600" w:right="195" w:hanging="240"/>
        <w:jc w:val="both"/>
        <w:rPr>
          <w:sz w:val="28"/>
          <w:szCs w:val="28"/>
        </w:rPr>
      </w:pPr>
      <w:r>
        <w:rPr>
          <w:sz w:val="28"/>
          <w:szCs w:val="28"/>
        </w:rPr>
        <w:t>1</w:t>
      </w:r>
      <w:r w:rsidR="008D77BF" w:rsidRPr="008D77BF">
        <w:rPr>
          <w:sz w:val="28"/>
          <w:szCs w:val="28"/>
        </w:rPr>
        <w:t>. Tuyên bố lý do – Giới thiệu đại biểu.</w:t>
      </w:r>
    </w:p>
    <w:p w:rsidR="008D77BF" w:rsidRPr="008D77BF" w:rsidRDefault="00830AF3" w:rsidP="008D77BF">
      <w:pPr>
        <w:pStyle w:val="Heading1"/>
        <w:spacing w:line="360" w:lineRule="auto"/>
        <w:ind w:left="720" w:hanging="360"/>
        <w:jc w:val="both"/>
        <w:rPr>
          <w:rFonts w:ascii="Times New Roman" w:hAnsi="Times New Roman"/>
          <w:sz w:val="28"/>
          <w:szCs w:val="28"/>
        </w:rPr>
      </w:pPr>
      <w:r>
        <w:rPr>
          <w:rFonts w:ascii="Times New Roman" w:hAnsi="Times New Roman"/>
          <w:sz w:val="28"/>
          <w:szCs w:val="28"/>
        </w:rPr>
        <w:lastRenderedPageBreak/>
        <w:t>2</w:t>
      </w:r>
      <w:r w:rsidR="008D77BF" w:rsidRPr="008D77BF">
        <w:rPr>
          <w:rFonts w:ascii="Times New Roman" w:hAnsi="Times New Roman"/>
          <w:sz w:val="28"/>
          <w:szCs w:val="28"/>
        </w:rPr>
        <w:t>. Báo cáo tóm tắt đánh giá thực hiện các nhiệm vụ năm học 201</w:t>
      </w:r>
      <w:r>
        <w:rPr>
          <w:rFonts w:ascii="Times New Roman" w:hAnsi="Times New Roman"/>
          <w:sz w:val="28"/>
          <w:szCs w:val="28"/>
        </w:rPr>
        <w:t>4</w:t>
      </w:r>
      <w:r w:rsidR="008D77BF" w:rsidRPr="008D77BF">
        <w:rPr>
          <w:rFonts w:ascii="Times New Roman" w:hAnsi="Times New Roman"/>
          <w:sz w:val="28"/>
          <w:szCs w:val="28"/>
        </w:rPr>
        <w:t>–201</w:t>
      </w:r>
      <w:r>
        <w:rPr>
          <w:rFonts w:ascii="Times New Roman" w:hAnsi="Times New Roman"/>
          <w:sz w:val="28"/>
          <w:szCs w:val="28"/>
        </w:rPr>
        <w:t>5</w:t>
      </w:r>
      <w:r w:rsidR="008D77BF" w:rsidRPr="008D77BF">
        <w:rPr>
          <w:rFonts w:ascii="Times New Roman" w:hAnsi="Times New Roman"/>
          <w:sz w:val="28"/>
          <w:szCs w:val="28"/>
        </w:rPr>
        <w:t xml:space="preserve"> &amp; </w:t>
      </w:r>
      <w:r w:rsidR="00C80CF3">
        <w:rPr>
          <w:rFonts w:ascii="Times New Roman" w:hAnsi="Times New Roman"/>
          <w:sz w:val="28"/>
          <w:szCs w:val="28"/>
        </w:rPr>
        <w:t xml:space="preserve">Triển khai </w:t>
      </w:r>
      <w:r w:rsidR="008D77BF" w:rsidRPr="008D77BF">
        <w:rPr>
          <w:rFonts w:ascii="Times New Roman" w:hAnsi="Times New Roman"/>
          <w:sz w:val="28"/>
          <w:szCs w:val="28"/>
        </w:rPr>
        <w:t>Phương hướng nhiệm vụ năm học 201</w:t>
      </w:r>
      <w:r>
        <w:rPr>
          <w:rFonts w:ascii="Times New Roman" w:hAnsi="Times New Roman"/>
          <w:sz w:val="28"/>
          <w:szCs w:val="28"/>
        </w:rPr>
        <w:t>5</w:t>
      </w:r>
      <w:r w:rsidR="008D77BF" w:rsidRPr="008D77BF">
        <w:rPr>
          <w:rFonts w:ascii="Times New Roman" w:hAnsi="Times New Roman"/>
          <w:sz w:val="28"/>
          <w:szCs w:val="28"/>
        </w:rPr>
        <w:t>–201</w:t>
      </w:r>
      <w:r>
        <w:rPr>
          <w:rFonts w:ascii="Times New Roman" w:hAnsi="Times New Roman"/>
          <w:sz w:val="28"/>
          <w:szCs w:val="28"/>
        </w:rPr>
        <w:t>6</w:t>
      </w:r>
      <w:r w:rsidR="008D77BF" w:rsidRPr="008D77BF">
        <w:rPr>
          <w:rFonts w:ascii="Times New Roman" w:hAnsi="Times New Roman"/>
          <w:sz w:val="28"/>
          <w:szCs w:val="28"/>
        </w:rPr>
        <w:t>.</w:t>
      </w:r>
    </w:p>
    <w:p w:rsidR="008D77BF" w:rsidRPr="008D77BF" w:rsidRDefault="00830AF3" w:rsidP="008D77BF">
      <w:pPr>
        <w:spacing w:line="360" w:lineRule="auto"/>
        <w:jc w:val="both"/>
        <w:rPr>
          <w:sz w:val="28"/>
          <w:szCs w:val="28"/>
        </w:rPr>
      </w:pPr>
      <w:r>
        <w:rPr>
          <w:sz w:val="28"/>
          <w:szCs w:val="28"/>
        </w:rPr>
        <w:t xml:space="preserve">     3</w:t>
      </w:r>
      <w:r w:rsidR="008D77BF" w:rsidRPr="008D77BF">
        <w:rPr>
          <w:sz w:val="28"/>
          <w:szCs w:val="28"/>
        </w:rPr>
        <w:t>. Báo cáo tổng hợp các ý kiến thảo luận.</w:t>
      </w:r>
    </w:p>
    <w:p w:rsidR="008D77BF" w:rsidRDefault="00830AF3" w:rsidP="008D77BF">
      <w:pPr>
        <w:spacing w:line="360" w:lineRule="auto"/>
        <w:ind w:left="720" w:hanging="360"/>
        <w:jc w:val="both"/>
        <w:rPr>
          <w:sz w:val="28"/>
          <w:szCs w:val="28"/>
        </w:rPr>
      </w:pPr>
      <w:r>
        <w:rPr>
          <w:sz w:val="28"/>
          <w:szCs w:val="28"/>
        </w:rPr>
        <w:t>4</w:t>
      </w:r>
      <w:r w:rsidR="008D77BF" w:rsidRPr="008D77BF">
        <w:rPr>
          <w:sz w:val="28"/>
          <w:szCs w:val="28"/>
        </w:rPr>
        <w:t xml:space="preserve">. </w:t>
      </w:r>
      <w:r w:rsidRPr="008D77BF">
        <w:rPr>
          <w:sz w:val="28"/>
          <w:szCs w:val="28"/>
        </w:rPr>
        <w:t>Phát biểu của lãnh đạo</w:t>
      </w:r>
      <w:r w:rsidR="008D77BF" w:rsidRPr="008D77BF">
        <w:rPr>
          <w:sz w:val="28"/>
          <w:szCs w:val="28"/>
        </w:rPr>
        <w:t>.</w:t>
      </w:r>
    </w:p>
    <w:p w:rsidR="00830AF3" w:rsidRPr="008D77BF" w:rsidRDefault="00830AF3" w:rsidP="008D77BF">
      <w:pPr>
        <w:spacing w:line="360" w:lineRule="auto"/>
        <w:ind w:left="720" w:hanging="360"/>
        <w:jc w:val="both"/>
        <w:rPr>
          <w:sz w:val="28"/>
          <w:szCs w:val="28"/>
        </w:rPr>
      </w:pPr>
      <w:r>
        <w:rPr>
          <w:sz w:val="28"/>
          <w:szCs w:val="28"/>
        </w:rPr>
        <w:t>5. Tiếp thu ý kiến chỉ đạo.</w:t>
      </w:r>
    </w:p>
    <w:p w:rsidR="008D77BF" w:rsidRPr="008D77BF" w:rsidRDefault="008D77BF" w:rsidP="008D77BF">
      <w:pPr>
        <w:spacing w:line="360" w:lineRule="auto"/>
        <w:ind w:left="720" w:hanging="720"/>
        <w:jc w:val="both"/>
        <w:rPr>
          <w:sz w:val="28"/>
          <w:szCs w:val="28"/>
        </w:rPr>
      </w:pPr>
      <w:r>
        <w:rPr>
          <w:sz w:val="28"/>
          <w:szCs w:val="28"/>
        </w:rPr>
        <w:t xml:space="preserve">     </w:t>
      </w:r>
      <w:r w:rsidRPr="008D77BF">
        <w:rPr>
          <w:sz w:val="28"/>
          <w:szCs w:val="28"/>
        </w:rPr>
        <w:t>6. Công bố các Quyết định khen thưởng các tập thể, cá nhân đạt thành tích xuất sắc trong năm học 201</w:t>
      </w:r>
      <w:r w:rsidR="00830AF3">
        <w:rPr>
          <w:sz w:val="28"/>
          <w:szCs w:val="28"/>
        </w:rPr>
        <w:t>4-</w:t>
      </w:r>
      <w:r w:rsidRPr="008D77BF">
        <w:rPr>
          <w:sz w:val="28"/>
          <w:szCs w:val="28"/>
        </w:rPr>
        <w:t>201</w:t>
      </w:r>
      <w:r w:rsidR="00830AF3">
        <w:rPr>
          <w:sz w:val="28"/>
          <w:szCs w:val="28"/>
        </w:rPr>
        <w:t>5</w:t>
      </w:r>
      <w:r w:rsidRPr="008D77BF">
        <w:rPr>
          <w:sz w:val="28"/>
          <w:szCs w:val="28"/>
        </w:rPr>
        <w:t>.</w:t>
      </w:r>
    </w:p>
    <w:p w:rsidR="008D77BF" w:rsidRDefault="00830AF3" w:rsidP="008D77BF">
      <w:pPr>
        <w:spacing w:line="360" w:lineRule="auto"/>
        <w:ind w:left="600" w:right="195" w:hanging="240"/>
        <w:jc w:val="both"/>
        <w:rPr>
          <w:sz w:val="28"/>
          <w:szCs w:val="28"/>
        </w:rPr>
      </w:pPr>
      <w:r>
        <w:rPr>
          <w:sz w:val="28"/>
          <w:szCs w:val="28"/>
        </w:rPr>
        <w:t>7</w:t>
      </w:r>
      <w:r w:rsidR="008D77BF" w:rsidRPr="008D77BF">
        <w:rPr>
          <w:sz w:val="28"/>
          <w:szCs w:val="28"/>
        </w:rPr>
        <w:t>. Phát động thi đua năm học 201</w:t>
      </w:r>
      <w:r>
        <w:rPr>
          <w:sz w:val="28"/>
          <w:szCs w:val="28"/>
        </w:rPr>
        <w:t>5</w:t>
      </w:r>
      <w:r w:rsidR="008D77BF" w:rsidRPr="008D77BF">
        <w:rPr>
          <w:sz w:val="28"/>
          <w:szCs w:val="28"/>
        </w:rPr>
        <w:t>-201</w:t>
      </w:r>
      <w:r>
        <w:rPr>
          <w:sz w:val="28"/>
          <w:szCs w:val="28"/>
        </w:rPr>
        <w:t>6.</w:t>
      </w:r>
    </w:p>
    <w:p w:rsidR="00830AF3" w:rsidRDefault="00830AF3" w:rsidP="008D77BF">
      <w:pPr>
        <w:spacing w:line="360" w:lineRule="auto"/>
        <w:ind w:left="600" w:right="195" w:hanging="240"/>
        <w:jc w:val="both"/>
        <w:rPr>
          <w:sz w:val="28"/>
          <w:szCs w:val="28"/>
        </w:rPr>
      </w:pPr>
      <w:r>
        <w:rPr>
          <w:sz w:val="28"/>
          <w:szCs w:val="28"/>
        </w:rPr>
        <w:t>8. Bế mạc.</w:t>
      </w:r>
    </w:p>
    <w:p w:rsidR="008D77BF" w:rsidRPr="008D77BF" w:rsidRDefault="00830AF3" w:rsidP="008D77BF">
      <w:pPr>
        <w:spacing w:line="360" w:lineRule="auto"/>
        <w:ind w:left="600" w:right="195" w:hanging="240"/>
        <w:jc w:val="both"/>
        <w:rPr>
          <w:sz w:val="28"/>
          <w:szCs w:val="28"/>
        </w:rPr>
      </w:pPr>
      <w:r>
        <w:rPr>
          <w:sz w:val="28"/>
          <w:szCs w:val="28"/>
        </w:rPr>
        <w:t>9. Liên hoan.</w:t>
      </w:r>
    </w:p>
    <w:p w:rsidR="008D77BF" w:rsidRDefault="008D77BF" w:rsidP="008D77BF">
      <w:pPr>
        <w:spacing w:line="360" w:lineRule="auto"/>
      </w:pPr>
    </w:p>
    <w:p w:rsidR="008D77BF" w:rsidRPr="003A3F18" w:rsidRDefault="008D77BF" w:rsidP="008D77BF">
      <w:pPr>
        <w:jc w:val="center"/>
        <w:rPr>
          <w:b/>
        </w:rPr>
      </w:pPr>
      <w:r>
        <w:rPr>
          <w:b/>
        </w:rPr>
        <w:t>_____________</w:t>
      </w:r>
    </w:p>
    <w:sectPr w:rsidR="008D77BF" w:rsidRPr="003A3F18" w:rsidSect="00EB377C">
      <w:pgSz w:w="11907" w:h="16839" w:code="9"/>
      <w:pgMar w:top="1440" w:right="1017" w:bottom="144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Algerian">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Coope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6BFB"/>
    <w:multiLevelType w:val="hybridMultilevel"/>
    <w:tmpl w:val="AB78A7D2"/>
    <w:lvl w:ilvl="0" w:tplc="20C2FD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9301B2A"/>
    <w:multiLevelType w:val="hybridMultilevel"/>
    <w:tmpl w:val="2B62D4B2"/>
    <w:lvl w:ilvl="0" w:tplc="1122C75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drawingGridHorizontalSpacing w:val="120"/>
  <w:displayHorizontalDrawingGridEvery w:val="2"/>
  <w:characterSpacingControl w:val="doNotCompress"/>
  <w:compat/>
  <w:rsids>
    <w:rsidRoot w:val="00F3086F"/>
    <w:rsid w:val="00010426"/>
    <w:rsid w:val="00027F37"/>
    <w:rsid w:val="000877E6"/>
    <w:rsid w:val="00160AC4"/>
    <w:rsid w:val="002344B0"/>
    <w:rsid w:val="002B176D"/>
    <w:rsid w:val="003111E0"/>
    <w:rsid w:val="00353F41"/>
    <w:rsid w:val="003A0789"/>
    <w:rsid w:val="003A3F18"/>
    <w:rsid w:val="003D0DA0"/>
    <w:rsid w:val="003F26FF"/>
    <w:rsid w:val="00426252"/>
    <w:rsid w:val="00455FC3"/>
    <w:rsid w:val="004B1CE7"/>
    <w:rsid w:val="004E701C"/>
    <w:rsid w:val="005102F6"/>
    <w:rsid w:val="00535B46"/>
    <w:rsid w:val="005E3100"/>
    <w:rsid w:val="006578E6"/>
    <w:rsid w:val="006811B9"/>
    <w:rsid w:val="006B4B34"/>
    <w:rsid w:val="006F19BE"/>
    <w:rsid w:val="006F1DB5"/>
    <w:rsid w:val="00717CA5"/>
    <w:rsid w:val="007A269C"/>
    <w:rsid w:val="007B3DE1"/>
    <w:rsid w:val="00830AF3"/>
    <w:rsid w:val="00871B66"/>
    <w:rsid w:val="008958EC"/>
    <w:rsid w:val="008A34F8"/>
    <w:rsid w:val="008D77BF"/>
    <w:rsid w:val="009003C5"/>
    <w:rsid w:val="009E0D30"/>
    <w:rsid w:val="00A142A0"/>
    <w:rsid w:val="00A51444"/>
    <w:rsid w:val="00AB6AD9"/>
    <w:rsid w:val="00BE4851"/>
    <w:rsid w:val="00C0228F"/>
    <w:rsid w:val="00C374BF"/>
    <w:rsid w:val="00C735A6"/>
    <w:rsid w:val="00C778E6"/>
    <w:rsid w:val="00C80CF3"/>
    <w:rsid w:val="00C93191"/>
    <w:rsid w:val="00CE14BB"/>
    <w:rsid w:val="00D62CE9"/>
    <w:rsid w:val="00D72CDF"/>
    <w:rsid w:val="00D90110"/>
    <w:rsid w:val="00DE0E8E"/>
    <w:rsid w:val="00E57AE4"/>
    <w:rsid w:val="00EB377C"/>
    <w:rsid w:val="00ED3F19"/>
    <w:rsid w:val="00EE54B4"/>
    <w:rsid w:val="00F125BA"/>
    <w:rsid w:val="00F3086F"/>
    <w:rsid w:val="00F73775"/>
    <w:rsid w:val="00F905DA"/>
    <w:rsid w:val="00FA2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8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77BF"/>
    <w:pPr>
      <w:keepNext/>
      <w:outlineLvl w:val="0"/>
    </w:pPr>
    <w:rPr>
      <w:rFonts w:ascii="VNI-Algerian" w:hAnsi="VNI-Algeri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86F"/>
    <w:pPr>
      <w:ind w:left="720"/>
      <w:contextualSpacing/>
    </w:pPr>
  </w:style>
  <w:style w:type="character" w:customStyle="1" w:styleId="Heading1Char">
    <w:name w:val="Heading 1 Char"/>
    <w:basedOn w:val="DefaultParagraphFont"/>
    <w:link w:val="Heading1"/>
    <w:rsid w:val="008D77BF"/>
    <w:rPr>
      <w:rFonts w:ascii="VNI-Algerian" w:eastAsia="Times New Roman" w:hAnsi="VNI-Algerian" w:cs="Times New Roman"/>
      <w:sz w:val="36"/>
      <w:szCs w:val="20"/>
    </w:rPr>
  </w:style>
  <w:style w:type="paragraph" w:styleId="BodyTextIndent3">
    <w:name w:val="Body Text Indent 3"/>
    <w:basedOn w:val="Normal"/>
    <w:link w:val="BodyTextIndent3Char"/>
    <w:rsid w:val="00D62CE9"/>
    <w:pPr>
      <w:ind w:firstLine="700"/>
      <w:jc w:val="both"/>
    </w:pPr>
    <w:rPr>
      <w:rFonts w:ascii=".VnTime" w:hAnsi=".VnTime"/>
      <w:sz w:val="28"/>
    </w:rPr>
  </w:style>
  <w:style w:type="character" w:customStyle="1" w:styleId="BodyTextIndent3Char">
    <w:name w:val="Body Text Indent 3 Char"/>
    <w:basedOn w:val="DefaultParagraphFont"/>
    <w:link w:val="BodyTextIndent3"/>
    <w:rsid w:val="00D62CE9"/>
    <w:rPr>
      <w:rFonts w:ascii=".VnTime" w:eastAsia="Times New Roman" w:hAnsi=".VnTime" w:cs="Times New Roman"/>
      <w:sz w:val="28"/>
      <w:szCs w:val="24"/>
    </w:rPr>
  </w:style>
  <w:style w:type="paragraph" w:styleId="NormalWeb">
    <w:name w:val="Normal (Web)"/>
    <w:basedOn w:val="Normal"/>
    <w:rsid w:val="00D62CE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8A27-7EA9-494C-BA4D-3EADF362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Tuyen</cp:lastModifiedBy>
  <cp:revision>20</cp:revision>
  <cp:lastPrinted>2015-08-24T02:23:00Z</cp:lastPrinted>
  <dcterms:created xsi:type="dcterms:W3CDTF">2015-08-06T08:32:00Z</dcterms:created>
  <dcterms:modified xsi:type="dcterms:W3CDTF">2015-08-25T02:16:00Z</dcterms:modified>
</cp:coreProperties>
</file>